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B4" w:rsidRPr="00BF56FB" w:rsidRDefault="008B089B" w:rsidP="00CD5A20">
      <w:pPr>
        <w:pStyle w:val="title1"/>
      </w:pPr>
      <w:bookmarkStart w:id="0" w:name="_Toc17468663"/>
      <w:bookmarkStart w:id="1" w:name="_Toc115182618"/>
      <w:r w:rsidRPr="00B02294">
        <w:rPr>
          <w:rFonts w:hint="eastAsia"/>
        </w:rPr>
        <w:t>五、</w:t>
      </w:r>
      <w:r w:rsidR="005F2CF7">
        <w:rPr>
          <w:rFonts w:hint="eastAsia"/>
        </w:rPr>
        <w:t>吳甦樂</w:t>
      </w:r>
      <w:r w:rsidR="00AA0EB4" w:rsidRPr="00BF56FB">
        <w:rPr>
          <w:rFonts w:hint="eastAsia"/>
        </w:rPr>
        <w:t>人</w:t>
      </w:r>
      <w:r w:rsidR="008B7769" w:rsidRPr="00BF56FB">
        <w:rPr>
          <w:rFonts w:hint="eastAsia"/>
        </w:rPr>
        <w:t>文</w:t>
      </w:r>
      <w:r w:rsidR="00AA0EB4" w:rsidRPr="00BF56FB">
        <w:rPr>
          <w:rFonts w:hint="eastAsia"/>
        </w:rPr>
        <w:t>學院</w:t>
      </w:r>
      <w:bookmarkEnd w:id="0"/>
      <w:bookmarkEnd w:id="1"/>
      <w:r w:rsidR="00B10960">
        <w:rPr>
          <w:rFonts w:hint="eastAsia"/>
        </w:rPr>
        <w:t>分層負責明細表</w:t>
      </w:r>
      <w:bookmarkStart w:id="2" w:name="_GoBack"/>
      <w:bookmarkEnd w:id="2"/>
    </w:p>
    <w:tbl>
      <w:tblPr>
        <w:tblStyle w:val="ae"/>
        <w:tblW w:w="10009" w:type="dxa"/>
        <w:tblInd w:w="-116" w:type="dxa"/>
        <w:tblLook w:val="04A0" w:firstRow="1" w:lastRow="0" w:firstColumn="1" w:lastColumn="0" w:noHBand="0" w:noVBand="1"/>
      </w:tblPr>
      <w:tblGrid>
        <w:gridCol w:w="686"/>
        <w:gridCol w:w="3233"/>
        <w:gridCol w:w="1012"/>
        <w:gridCol w:w="992"/>
        <w:gridCol w:w="992"/>
        <w:gridCol w:w="709"/>
        <w:gridCol w:w="733"/>
        <w:gridCol w:w="1652"/>
      </w:tblGrid>
      <w:tr w:rsidR="00BF56FB" w:rsidRPr="00C26603" w:rsidTr="001E447B">
        <w:trPr>
          <w:tblHeader/>
        </w:trPr>
        <w:tc>
          <w:tcPr>
            <w:tcW w:w="10009" w:type="dxa"/>
            <w:gridSpan w:val="8"/>
            <w:shd w:val="clear" w:color="auto" w:fill="D9D9D9" w:themeFill="background1" w:themeFillShade="D9"/>
          </w:tcPr>
          <w:p w:rsidR="00E4139A" w:rsidRPr="00C26603" w:rsidRDefault="005F2CF7" w:rsidP="005F2CF7">
            <w:pPr>
              <w:jc w:val="center"/>
              <w:rPr>
                <w:rFonts w:ascii="Times New Roman" w:eastAsia="標楷體" w:cs="Times New Roman"/>
                <w:b/>
                <w:color w:val="auto"/>
              </w:rPr>
            </w:pPr>
            <w:r w:rsidRPr="00C26603">
              <w:rPr>
                <w:rFonts w:ascii="Times New Roman" w:eastAsia="標楷體" w:cs="Times New Roman"/>
                <w:b/>
                <w:color w:val="auto"/>
              </w:rPr>
              <w:t>吳</w:t>
            </w:r>
            <w:r w:rsidRPr="00C26603">
              <w:rPr>
                <w:rFonts w:ascii="Times New Roman" w:eastAsia="標楷體" w:cs="Times New Roman"/>
                <w:b/>
                <w:color w:val="auto"/>
              </w:rPr>
              <w:t xml:space="preserve"> </w:t>
            </w:r>
            <w:proofErr w:type="gramStart"/>
            <w:r w:rsidRPr="00C26603">
              <w:rPr>
                <w:rFonts w:ascii="Times New Roman" w:eastAsia="標楷體" w:cs="Times New Roman"/>
                <w:b/>
                <w:color w:val="auto"/>
              </w:rPr>
              <w:t>甦</w:t>
            </w:r>
            <w:proofErr w:type="gramEnd"/>
            <w:r w:rsidRPr="00C26603">
              <w:rPr>
                <w:rFonts w:ascii="Times New Roman" w:eastAsia="標楷體" w:cs="Times New Roman"/>
                <w:b/>
                <w:color w:val="auto"/>
              </w:rPr>
              <w:t xml:space="preserve"> </w:t>
            </w:r>
            <w:r w:rsidRPr="00C26603">
              <w:rPr>
                <w:rFonts w:ascii="Times New Roman" w:eastAsia="標楷體" w:cs="Times New Roman"/>
                <w:b/>
                <w:color w:val="auto"/>
              </w:rPr>
              <w:t>樂</w:t>
            </w:r>
            <w:r w:rsidR="00E4139A" w:rsidRPr="00C26603">
              <w:rPr>
                <w:rFonts w:ascii="Times New Roman" w:eastAsia="標楷體" w:cs="Times New Roman"/>
                <w:b/>
                <w:color w:val="auto"/>
              </w:rPr>
              <w:t xml:space="preserve"> </w:t>
            </w:r>
            <w:r w:rsidRPr="00C26603">
              <w:rPr>
                <w:rFonts w:ascii="Times New Roman" w:eastAsia="標楷體" w:cs="Times New Roman"/>
                <w:b/>
                <w:color w:val="auto"/>
              </w:rPr>
              <w:t>人</w:t>
            </w:r>
            <w:r w:rsidRPr="00C26603">
              <w:rPr>
                <w:rFonts w:ascii="Times New Roman" w:eastAsia="標楷體" w:cs="Times New Roman"/>
                <w:b/>
                <w:color w:val="auto"/>
              </w:rPr>
              <w:t xml:space="preserve"> </w:t>
            </w:r>
            <w:r w:rsidRPr="00C26603">
              <w:rPr>
                <w:rFonts w:ascii="Times New Roman" w:eastAsia="標楷體" w:cs="Times New Roman"/>
                <w:b/>
                <w:color w:val="auto"/>
              </w:rPr>
              <w:t>文</w:t>
            </w:r>
            <w:r w:rsidR="00E4139A" w:rsidRPr="00C26603">
              <w:rPr>
                <w:rFonts w:ascii="Times New Roman" w:eastAsia="標楷體" w:cs="Times New Roman"/>
                <w:b/>
                <w:color w:val="auto"/>
              </w:rPr>
              <w:t xml:space="preserve"> </w:t>
            </w:r>
            <w:r w:rsidR="00E4139A" w:rsidRPr="00C26603">
              <w:rPr>
                <w:rFonts w:ascii="Times New Roman" w:eastAsia="標楷體" w:cs="Times New Roman"/>
                <w:b/>
                <w:color w:val="auto"/>
              </w:rPr>
              <w:t>學</w:t>
            </w:r>
            <w:r w:rsidR="00E4139A" w:rsidRPr="00C26603">
              <w:rPr>
                <w:rFonts w:ascii="Times New Roman" w:eastAsia="標楷體" w:cs="Times New Roman"/>
                <w:b/>
                <w:color w:val="auto"/>
              </w:rPr>
              <w:t xml:space="preserve"> </w:t>
            </w:r>
            <w:r w:rsidR="00E4139A" w:rsidRPr="00C26603">
              <w:rPr>
                <w:rFonts w:ascii="Times New Roman" w:eastAsia="標楷體" w:cs="Times New Roman"/>
                <w:b/>
                <w:color w:val="auto"/>
              </w:rPr>
              <w:t>院</w:t>
            </w:r>
          </w:p>
        </w:tc>
      </w:tr>
      <w:tr w:rsidR="00BF56FB" w:rsidRPr="00C26603" w:rsidTr="00E4139A">
        <w:trPr>
          <w:tblHeader/>
        </w:trPr>
        <w:tc>
          <w:tcPr>
            <w:tcW w:w="3919" w:type="dxa"/>
            <w:gridSpan w:val="2"/>
            <w:vMerge w:val="restart"/>
            <w:shd w:val="clear" w:color="auto" w:fill="D9D9D9" w:themeFill="background1" w:themeFillShade="D9"/>
            <w:vAlign w:val="center"/>
          </w:tcPr>
          <w:p w:rsidR="00E4139A" w:rsidRPr="00C26603" w:rsidRDefault="00E4139A" w:rsidP="001E447B">
            <w:pPr>
              <w:jc w:val="center"/>
              <w:rPr>
                <w:rFonts w:ascii="Times New Roman" w:eastAsia="標楷體" w:cs="Times New Roman"/>
                <w:color w:val="auto"/>
              </w:rPr>
            </w:pPr>
            <w:r w:rsidRPr="00C26603">
              <w:rPr>
                <w:rFonts w:ascii="Times New Roman" w:eastAsia="標楷體" w:cs="Times New Roman"/>
                <w:color w:val="auto"/>
              </w:rPr>
              <w:t>工</w:t>
            </w:r>
            <w:r w:rsidRPr="00C26603">
              <w:rPr>
                <w:rFonts w:ascii="Times New Roman" w:eastAsia="標楷體" w:cs="Times New Roman"/>
                <w:color w:val="auto"/>
              </w:rPr>
              <w:t xml:space="preserve"> </w:t>
            </w:r>
            <w:r w:rsidRPr="00C26603">
              <w:rPr>
                <w:rFonts w:ascii="Times New Roman" w:eastAsia="標楷體" w:cs="Times New Roman"/>
                <w:color w:val="auto"/>
              </w:rPr>
              <w:t>作</w:t>
            </w:r>
            <w:r w:rsidRPr="00C26603">
              <w:rPr>
                <w:rFonts w:ascii="Times New Roman" w:eastAsia="標楷體" w:cs="Times New Roman"/>
                <w:color w:val="auto"/>
              </w:rPr>
              <w:t xml:space="preserve"> </w:t>
            </w:r>
            <w:r w:rsidRPr="00C26603">
              <w:rPr>
                <w:rFonts w:ascii="Times New Roman" w:eastAsia="標楷體" w:cs="Times New Roman"/>
                <w:color w:val="auto"/>
              </w:rPr>
              <w:t>項</w:t>
            </w:r>
            <w:r w:rsidRPr="00C26603">
              <w:rPr>
                <w:rFonts w:ascii="Times New Roman" w:eastAsia="標楷體" w:cs="Times New Roman"/>
                <w:color w:val="auto"/>
              </w:rPr>
              <w:t xml:space="preserve"> </w:t>
            </w:r>
            <w:r w:rsidRPr="00C26603">
              <w:rPr>
                <w:rFonts w:ascii="Times New Roman" w:eastAsia="標楷體" w:cs="Times New Roman"/>
                <w:color w:val="auto"/>
              </w:rPr>
              <w:t>目</w:t>
            </w:r>
          </w:p>
        </w:tc>
        <w:tc>
          <w:tcPr>
            <w:tcW w:w="4438" w:type="dxa"/>
            <w:gridSpan w:val="5"/>
            <w:shd w:val="clear" w:color="auto" w:fill="D9D9D9" w:themeFill="background1" w:themeFillShade="D9"/>
          </w:tcPr>
          <w:p w:rsidR="00E4139A" w:rsidRPr="00C26603" w:rsidRDefault="00E4139A" w:rsidP="001E447B">
            <w:pPr>
              <w:jc w:val="center"/>
              <w:rPr>
                <w:rFonts w:ascii="Times New Roman" w:eastAsia="標楷體" w:cs="Times New Roman"/>
                <w:color w:val="auto"/>
              </w:rPr>
            </w:pPr>
            <w:r w:rsidRPr="00C26603">
              <w:rPr>
                <w:rFonts w:ascii="Times New Roman" w:eastAsia="標楷體" w:cs="Times New Roman"/>
                <w:color w:val="auto"/>
              </w:rPr>
              <w:t>分</w:t>
            </w:r>
            <w:r w:rsidRPr="00C26603">
              <w:rPr>
                <w:rFonts w:ascii="Times New Roman" w:eastAsia="標楷體" w:cs="Times New Roman"/>
                <w:color w:val="auto"/>
              </w:rPr>
              <w:t xml:space="preserve"> </w:t>
            </w:r>
            <w:r w:rsidRPr="00C26603">
              <w:rPr>
                <w:rFonts w:ascii="Times New Roman" w:eastAsia="標楷體" w:cs="Times New Roman"/>
                <w:color w:val="auto"/>
              </w:rPr>
              <w:t>層</w:t>
            </w:r>
            <w:r w:rsidRPr="00C26603">
              <w:rPr>
                <w:rFonts w:ascii="Times New Roman" w:eastAsia="標楷體" w:cs="Times New Roman"/>
                <w:color w:val="auto"/>
              </w:rPr>
              <w:t xml:space="preserve"> </w:t>
            </w:r>
            <w:r w:rsidRPr="00C26603">
              <w:rPr>
                <w:rFonts w:ascii="Times New Roman" w:eastAsia="標楷體" w:cs="Times New Roman"/>
                <w:color w:val="auto"/>
              </w:rPr>
              <w:t>負</w:t>
            </w:r>
            <w:r w:rsidRPr="00C26603">
              <w:rPr>
                <w:rFonts w:ascii="Times New Roman" w:eastAsia="標楷體" w:cs="Times New Roman"/>
                <w:color w:val="auto"/>
              </w:rPr>
              <w:t xml:space="preserve"> </w:t>
            </w:r>
            <w:r w:rsidRPr="00C26603">
              <w:rPr>
                <w:rFonts w:ascii="Times New Roman" w:eastAsia="標楷體" w:cs="Times New Roman"/>
                <w:color w:val="auto"/>
              </w:rPr>
              <w:t>責</w:t>
            </w:r>
            <w:r w:rsidRPr="00C26603">
              <w:rPr>
                <w:rFonts w:ascii="Times New Roman" w:eastAsia="標楷體" w:cs="Times New Roman"/>
                <w:color w:val="auto"/>
              </w:rPr>
              <w:t xml:space="preserve"> </w:t>
            </w:r>
            <w:r w:rsidRPr="00C26603">
              <w:rPr>
                <w:rFonts w:ascii="Times New Roman" w:eastAsia="標楷體" w:cs="Times New Roman"/>
                <w:color w:val="auto"/>
              </w:rPr>
              <w:t>劃</w:t>
            </w:r>
            <w:r w:rsidRPr="00C26603">
              <w:rPr>
                <w:rFonts w:ascii="Times New Roman" w:eastAsia="標楷體" w:cs="Times New Roman"/>
                <w:color w:val="auto"/>
              </w:rPr>
              <w:t xml:space="preserve"> </w:t>
            </w:r>
            <w:r w:rsidRPr="00C26603">
              <w:rPr>
                <w:rFonts w:ascii="Times New Roman" w:eastAsia="標楷體" w:cs="Times New Roman"/>
                <w:color w:val="auto"/>
              </w:rPr>
              <w:t>分</w:t>
            </w:r>
          </w:p>
        </w:tc>
        <w:tc>
          <w:tcPr>
            <w:tcW w:w="1652" w:type="dxa"/>
            <w:vMerge w:val="restart"/>
            <w:shd w:val="clear" w:color="auto" w:fill="D9D9D9" w:themeFill="background1" w:themeFillShade="D9"/>
            <w:vAlign w:val="center"/>
          </w:tcPr>
          <w:p w:rsidR="00E4139A" w:rsidRPr="00C26603" w:rsidRDefault="00E4139A" w:rsidP="001E447B">
            <w:pPr>
              <w:jc w:val="center"/>
              <w:rPr>
                <w:rFonts w:ascii="Times New Roman" w:eastAsia="標楷體" w:cs="Times New Roman"/>
                <w:color w:val="auto"/>
              </w:rPr>
            </w:pPr>
            <w:r w:rsidRPr="00C26603">
              <w:rPr>
                <w:rFonts w:ascii="Times New Roman" w:eastAsia="標楷體" w:cs="Times New Roman"/>
                <w:color w:val="auto"/>
              </w:rPr>
              <w:t>備註</w:t>
            </w:r>
          </w:p>
        </w:tc>
      </w:tr>
      <w:tr w:rsidR="00BF56FB" w:rsidRPr="00C26603" w:rsidTr="00833E8B">
        <w:trPr>
          <w:tblHeader/>
        </w:trPr>
        <w:tc>
          <w:tcPr>
            <w:tcW w:w="3919" w:type="dxa"/>
            <w:gridSpan w:val="2"/>
            <w:vMerge/>
            <w:shd w:val="clear" w:color="auto" w:fill="D9D9D9" w:themeFill="background1" w:themeFillShade="D9"/>
          </w:tcPr>
          <w:p w:rsidR="00E4139A" w:rsidRPr="00C26603" w:rsidRDefault="00E4139A" w:rsidP="001E447B">
            <w:pPr>
              <w:rPr>
                <w:rFonts w:ascii="Times New Roman" w:eastAsia="標楷體" w:cs="Times New Roman"/>
                <w:color w:val="auto"/>
              </w:rPr>
            </w:pPr>
          </w:p>
        </w:tc>
        <w:tc>
          <w:tcPr>
            <w:tcW w:w="1012" w:type="dxa"/>
            <w:shd w:val="clear" w:color="auto" w:fill="D9D9D9" w:themeFill="background1" w:themeFillShade="D9"/>
            <w:vAlign w:val="center"/>
          </w:tcPr>
          <w:p w:rsidR="00E4139A" w:rsidRPr="00C26603" w:rsidRDefault="00E4139A" w:rsidP="00E4139A">
            <w:pPr>
              <w:keepNext/>
              <w:snapToGrid w:val="0"/>
              <w:spacing w:line="240" w:lineRule="atLeast"/>
              <w:ind w:leftChars="-45" w:left="-108"/>
              <w:jc w:val="center"/>
              <w:rPr>
                <w:rFonts w:ascii="Times New Roman" w:eastAsia="標楷體" w:cs="Times New Roman"/>
                <w:color w:val="auto"/>
              </w:rPr>
            </w:pPr>
            <w:r w:rsidRPr="00C26603">
              <w:rPr>
                <w:rFonts w:ascii="Times New Roman" w:eastAsia="標楷體" w:cs="Times New Roman"/>
                <w:color w:val="auto"/>
              </w:rPr>
              <w:t>第四層</w:t>
            </w:r>
          </w:p>
        </w:tc>
        <w:tc>
          <w:tcPr>
            <w:tcW w:w="992" w:type="dxa"/>
            <w:shd w:val="clear" w:color="auto" w:fill="D9D9D9" w:themeFill="background1" w:themeFillShade="D9"/>
            <w:vAlign w:val="center"/>
          </w:tcPr>
          <w:p w:rsidR="00E4139A" w:rsidRPr="00C26603" w:rsidRDefault="00E4139A" w:rsidP="001E447B">
            <w:pPr>
              <w:keepNext/>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第三層</w:t>
            </w:r>
          </w:p>
        </w:tc>
        <w:tc>
          <w:tcPr>
            <w:tcW w:w="992" w:type="dxa"/>
            <w:shd w:val="clear" w:color="auto" w:fill="D9D9D9" w:themeFill="background1" w:themeFillShade="D9"/>
            <w:vAlign w:val="center"/>
          </w:tcPr>
          <w:p w:rsidR="00E4139A" w:rsidRPr="00C26603" w:rsidRDefault="00E4139A" w:rsidP="001E447B">
            <w:pPr>
              <w:keepNext/>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第二層</w:t>
            </w:r>
          </w:p>
        </w:tc>
        <w:tc>
          <w:tcPr>
            <w:tcW w:w="1442" w:type="dxa"/>
            <w:gridSpan w:val="2"/>
            <w:shd w:val="clear" w:color="auto" w:fill="D9D9D9" w:themeFill="background1" w:themeFillShade="D9"/>
          </w:tcPr>
          <w:p w:rsidR="00E4139A" w:rsidRPr="00C26603" w:rsidRDefault="00E4139A" w:rsidP="001E447B">
            <w:pPr>
              <w:jc w:val="center"/>
              <w:rPr>
                <w:rFonts w:ascii="Times New Roman" w:eastAsia="標楷體" w:cs="Times New Roman"/>
                <w:color w:val="auto"/>
              </w:rPr>
            </w:pPr>
            <w:r w:rsidRPr="00C26603">
              <w:rPr>
                <w:rFonts w:ascii="Times New Roman" w:eastAsia="標楷體" w:cs="Times New Roman"/>
                <w:color w:val="auto"/>
              </w:rPr>
              <w:t>第一層</w:t>
            </w:r>
          </w:p>
        </w:tc>
        <w:tc>
          <w:tcPr>
            <w:tcW w:w="1652" w:type="dxa"/>
            <w:vMerge/>
            <w:shd w:val="clear" w:color="auto" w:fill="D9D9D9" w:themeFill="background1" w:themeFillShade="D9"/>
          </w:tcPr>
          <w:p w:rsidR="00E4139A" w:rsidRPr="00C26603" w:rsidRDefault="00E4139A" w:rsidP="001E447B">
            <w:pPr>
              <w:rPr>
                <w:rFonts w:ascii="Times New Roman" w:eastAsia="標楷體" w:cs="Times New Roman"/>
                <w:color w:val="auto"/>
              </w:rPr>
            </w:pPr>
          </w:p>
        </w:tc>
      </w:tr>
      <w:tr w:rsidR="00BF56FB" w:rsidRPr="00C26603" w:rsidTr="00833E8B">
        <w:trPr>
          <w:tblHeader/>
        </w:trPr>
        <w:tc>
          <w:tcPr>
            <w:tcW w:w="686" w:type="dxa"/>
            <w:shd w:val="clear" w:color="auto" w:fill="D9D9D9" w:themeFill="background1" w:themeFillShade="D9"/>
            <w:vAlign w:val="center"/>
          </w:tcPr>
          <w:p w:rsidR="00E4139A" w:rsidRPr="00C26603" w:rsidRDefault="00E4139A" w:rsidP="00833E8B">
            <w:pPr>
              <w:jc w:val="center"/>
              <w:rPr>
                <w:rFonts w:ascii="Times New Roman" w:eastAsia="標楷體" w:cs="Times New Roman"/>
                <w:color w:val="auto"/>
              </w:rPr>
            </w:pPr>
            <w:r w:rsidRPr="00C26603">
              <w:rPr>
                <w:rFonts w:ascii="Times New Roman" w:eastAsia="標楷體" w:cs="Times New Roman"/>
                <w:color w:val="auto"/>
              </w:rPr>
              <w:t>項</w:t>
            </w:r>
          </w:p>
        </w:tc>
        <w:tc>
          <w:tcPr>
            <w:tcW w:w="3233" w:type="dxa"/>
            <w:shd w:val="clear" w:color="auto" w:fill="D9D9D9" w:themeFill="background1" w:themeFillShade="D9"/>
            <w:vAlign w:val="center"/>
          </w:tcPr>
          <w:p w:rsidR="00E4139A" w:rsidRPr="00C26603" w:rsidRDefault="00E4139A" w:rsidP="00833E8B">
            <w:pPr>
              <w:jc w:val="center"/>
              <w:rPr>
                <w:rFonts w:ascii="Times New Roman" w:eastAsia="標楷體" w:cs="Times New Roman"/>
                <w:color w:val="auto"/>
              </w:rPr>
            </w:pPr>
            <w:r w:rsidRPr="00C26603">
              <w:rPr>
                <w:rFonts w:ascii="Times New Roman" w:eastAsia="標楷體" w:cs="Times New Roman"/>
                <w:color w:val="auto"/>
              </w:rPr>
              <w:t>目</w:t>
            </w:r>
          </w:p>
        </w:tc>
        <w:tc>
          <w:tcPr>
            <w:tcW w:w="1012" w:type="dxa"/>
            <w:shd w:val="clear" w:color="auto" w:fill="D9D9D9" w:themeFill="background1" w:themeFillShade="D9"/>
            <w:vAlign w:val="center"/>
          </w:tcPr>
          <w:p w:rsidR="00E4139A" w:rsidRPr="00C26603" w:rsidRDefault="00E4139A" w:rsidP="00833E8B">
            <w:pPr>
              <w:jc w:val="center"/>
              <w:rPr>
                <w:rFonts w:ascii="Times New Roman" w:eastAsia="標楷體" w:cs="Times New Roman"/>
                <w:color w:val="auto"/>
              </w:rPr>
            </w:pPr>
            <w:r w:rsidRPr="00C26603">
              <w:rPr>
                <w:rFonts w:ascii="Times New Roman" w:eastAsia="標楷體" w:cs="Times New Roman"/>
                <w:color w:val="auto"/>
              </w:rPr>
              <w:t>承辦人</w:t>
            </w:r>
          </w:p>
        </w:tc>
        <w:tc>
          <w:tcPr>
            <w:tcW w:w="992" w:type="dxa"/>
            <w:shd w:val="clear" w:color="auto" w:fill="D9D9D9" w:themeFill="background1" w:themeFillShade="D9"/>
            <w:vAlign w:val="center"/>
          </w:tcPr>
          <w:p w:rsidR="00E4139A" w:rsidRPr="00C26603" w:rsidRDefault="00E4139A" w:rsidP="00833E8B">
            <w:pPr>
              <w:jc w:val="center"/>
              <w:rPr>
                <w:rFonts w:ascii="Times New Roman" w:eastAsia="標楷體" w:cs="Times New Roman"/>
                <w:color w:val="auto"/>
              </w:rPr>
            </w:pPr>
          </w:p>
        </w:tc>
        <w:tc>
          <w:tcPr>
            <w:tcW w:w="992" w:type="dxa"/>
            <w:shd w:val="clear" w:color="auto" w:fill="D9D9D9" w:themeFill="background1" w:themeFillShade="D9"/>
            <w:vAlign w:val="center"/>
          </w:tcPr>
          <w:p w:rsidR="00E4139A" w:rsidRPr="00C26603" w:rsidRDefault="00E4139A" w:rsidP="00833E8B">
            <w:pPr>
              <w:jc w:val="center"/>
              <w:rPr>
                <w:rFonts w:ascii="Times New Roman" w:eastAsia="標楷體" w:cs="Times New Roman"/>
                <w:color w:val="auto"/>
              </w:rPr>
            </w:pPr>
            <w:r w:rsidRPr="00C26603">
              <w:rPr>
                <w:rFonts w:ascii="Times New Roman" w:eastAsia="標楷體" w:cs="Times New Roman"/>
                <w:color w:val="auto"/>
              </w:rPr>
              <w:t>院長</w:t>
            </w:r>
          </w:p>
        </w:tc>
        <w:tc>
          <w:tcPr>
            <w:tcW w:w="709" w:type="dxa"/>
            <w:shd w:val="clear" w:color="auto" w:fill="D9D9D9" w:themeFill="background1" w:themeFillShade="D9"/>
            <w:vAlign w:val="center"/>
          </w:tcPr>
          <w:p w:rsidR="00E4139A" w:rsidRPr="00C26603" w:rsidRDefault="00833E8B" w:rsidP="00833E8B">
            <w:pPr>
              <w:ind w:leftChars="-42" w:left="-101" w:rightChars="-42" w:right="-101"/>
              <w:jc w:val="center"/>
              <w:rPr>
                <w:rFonts w:ascii="Times New Roman" w:eastAsia="標楷體" w:cs="Times New Roman"/>
                <w:color w:val="auto"/>
              </w:rPr>
            </w:pPr>
            <w:r w:rsidRPr="00C26603">
              <w:rPr>
                <w:rFonts w:ascii="Times New Roman" w:eastAsia="標楷體" w:cs="Times New Roman"/>
                <w:color w:val="auto"/>
                <w:sz w:val="23"/>
                <w:szCs w:val="23"/>
                <w:lang w:eastAsia="zh-HK"/>
              </w:rPr>
              <w:t>副校長</w:t>
            </w:r>
            <w:r w:rsidRPr="00C26603">
              <w:rPr>
                <w:rFonts w:ascii="Times New Roman" w:eastAsia="標楷體" w:cs="Times New Roman"/>
                <w:color w:val="auto"/>
                <w:sz w:val="22"/>
                <w:lang w:eastAsia="zh-HK"/>
              </w:rPr>
              <w:t>/</w:t>
            </w:r>
            <w:r w:rsidRPr="00C26603">
              <w:rPr>
                <w:rFonts w:ascii="Times New Roman" w:eastAsia="標楷體" w:cs="Times New Roman"/>
                <w:color w:val="auto"/>
                <w:sz w:val="23"/>
                <w:szCs w:val="23"/>
                <w:lang w:eastAsia="zh-HK"/>
              </w:rPr>
              <w:t>主秘</w:t>
            </w:r>
          </w:p>
        </w:tc>
        <w:tc>
          <w:tcPr>
            <w:tcW w:w="733" w:type="dxa"/>
            <w:shd w:val="clear" w:color="auto" w:fill="D9D9D9" w:themeFill="background1" w:themeFillShade="D9"/>
            <w:vAlign w:val="center"/>
          </w:tcPr>
          <w:p w:rsidR="00E4139A" w:rsidRPr="00C26603" w:rsidRDefault="00E4139A" w:rsidP="00833E8B">
            <w:pPr>
              <w:jc w:val="center"/>
              <w:rPr>
                <w:rFonts w:ascii="Times New Roman" w:eastAsia="標楷體" w:cs="Times New Roman"/>
                <w:color w:val="auto"/>
              </w:rPr>
            </w:pPr>
            <w:r w:rsidRPr="00C26603">
              <w:rPr>
                <w:rFonts w:ascii="Times New Roman" w:eastAsia="標楷體" w:cs="Times New Roman"/>
                <w:color w:val="auto"/>
              </w:rPr>
              <w:t>校長</w:t>
            </w:r>
          </w:p>
        </w:tc>
        <w:tc>
          <w:tcPr>
            <w:tcW w:w="1652" w:type="dxa"/>
            <w:vMerge/>
            <w:shd w:val="clear" w:color="auto" w:fill="D9D9D9" w:themeFill="background1" w:themeFillShade="D9"/>
            <w:vAlign w:val="center"/>
          </w:tcPr>
          <w:p w:rsidR="00E4139A" w:rsidRPr="00C26603" w:rsidRDefault="00E4139A" w:rsidP="00833E8B">
            <w:pPr>
              <w:jc w:val="center"/>
              <w:rPr>
                <w:rFonts w:ascii="Times New Roman" w:eastAsia="標楷體" w:cs="Times New Roman"/>
                <w:b/>
                <w:color w:val="auto"/>
              </w:rPr>
            </w:pPr>
          </w:p>
        </w:tc>
      </w:tr>
      <w:tr w:rsidR="00BF56FB" w:rsidRPr="00C26603" w:rsidTr="00833E8B">
        <w:tc>
          <w:tcPr>
            <w:tcW w:w="686" w:type="dxa"/>
            <w:vMerge w:val="restart"/>
            <w:vAlign w:val="center"/>
          </w:tcPr>
          <w:p w:rsidR="00E4139A" w:rsidRPr="00C26603" w:rsidRDefault="00E4139A" w:rsidP="001E447B">
            <w:pPr>
              <w:ind w:rightChars="-30" w:right="-72"/>
              <w:jc w:val="center"/>
              <w:rPr>
                <w:rFonts w:ascii="Times New Roman" w:eastAsia="標楷體" w:cs="Times New Roman"/>
                <w:b/>
                <w:color w:val="auto"/>
              </w:rPr>
            </w:pPr>
            <w:r w:rsidRPr="00C26603">
              <w:rPr>
                <w:rFonts w:ascii="Times New Roman" w:eastAsia="標楷體" w:cs="Times New Roman"/>
                <w:b/>
                <w:color w:val="auto"/>
              </w:rPr>
              <w:t>一般性事務</w:t>
            </w:r>
          </w:p>
        </w:tc>
        <w:tc>
          <w:tcPr>
            <w:tcW w:w="3233" w:type="dxa"/>
            <w:vAlign w:val="center"/>
          </w:tcPr>
          <w:p w:rsidR="00E4139A" w:rsidRPr="00C26603" w:rsidRDefault="00E4139A" w:rsidP="00CA1770">
            <w:pPr>
              <w:pStyle w:val="a7"/>
              <w:keepNext/>
              <w:numPr>
                <w:ilvl w:val="0"/>
                <w:numId w:val="201"/>
              </w:numPr>
              <w:snapToGrid w:val="0"/>
              <w:spacing w:line="240" w:lineRule="atLeast"/>
              <w:ind w:leftChars="0" w:left="264" w:hanging="264"/>
              <w:jc w:val="both"/>
              <w:rPr>
                <w:rFonts w:ascii="Times New Roman" w:eastAsia="標楷體" w:cs="Times New Roman"/>
                <w:color w:val="auto"/>
              </w:rPr>
            </w:pPr>
            <w:r w:rsidRPr="00C26603">
              <w:rPr>
                <w:rFonts w:ascii="Times New Roman" w:eastAsia="標楷體" w:cs="Times New Roman"/>
                <w:color w:val="auto"/>
              </w:rPr>
              <w:t>院</w:t>
            </w:r>
            <w:proofErr w:type="gramStart"/>
            <w:r w:rsidRPr="00C26603">
              <w:rPr>
                <w:rFonts w:ascii="Times New Roman" w:eastAsia="標楷體" w:cs="Times New Roman"/>
                <w:color w:val="auto"/>
              </w:rPr>
              <w:t>務</w:t>
            </w:r>
            <w:proofErr w:type="gramEnd"/>
            <w:r w:rsidRPr="00C26603">
              <w:rPr>
                <w:rFonts w:ascii="Times New Roman" w:eastAsia="標楷體" w:cs="Times New Roman"/>
                <w:color w:val="auto"/>
              </w:rPr>
              <w:t>會議、院教評會、院屬系、所主管會議及院課程委員會之召開。</w:t>
            </w:r>
          </w:p>
        </w:tc>
        <w:tc>
          <w:tcPr>
            <w:tcW w:w="101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09"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733"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1E447B">
            <w:pPr>
              <w:keepNext/>
              <w:snapToGrid w:val="0"/>
              <w:spacing w:line="240" w:lineRule="atLeast"/>
              <w:ind w:rightChars="-38" w:right="-91"/>
              <w:rPr>
                <w:rFonts w:ascii="Times New Roman" w:eastAsia="標楷體" w:cs="Times New Roman"/>
                <w:color w:val="auto"/>
              </w:rPr>
            </w:pPr>
          </w:p>
        </w:tc>
      </w:tr>
      <w:tr w:rsidR="00BF56FB" w:rsidRPr="00C26603" w:rsidTr="00833E8B">
        <w:tc>
          <w:tcPr>
            <w:tcW w:w="686" w:type="dxa"/>
            <w:vMerge/>
          </w:tcPr>
          <w:p w:rsidR="00E4139A" w:rsidRPr="00C26603" w:rsidRDefault="00E4139A" w:rsidP="001E447B">
            <w:pPr>
              <w:rPr>
                <w:rFonts w:ascii="Times New Roman" w:eastAsia="標楷體" w:cs="Times New Roman"/>
                <w:color w:val="auto"/>
              </w:rPr>
            </w:pPr>
          </w:p>
        </w:tc>
        <w:tc>
          <w:tcPr>
            <w:tcW w:w="3233" w:type="dxa"/>
            <w:vAlign w:val="center"/>
          </w:tcPr>
          <w:p w:rsidR="00E4139A" w:rsidRPr="00C26603" w:rsidRDefault="00E4139A" w:rsidP="00CA1770">
            <w:pPr>
              <w:pStyle w:val="a7"/>
              <w:keepNext/>
              <w:numPr>
                <w:ilvl w:val="0"/>
                <w:numId w:val="201"/>
              </w:numPr>
              <w:snapToGrid w:val="0"/>
              <w:spacing w:line="240" w:lineRule="atLeast"/>
              <w:ind w:leftChars="0" w:left="264" w:hanging="264"/>
              <w:jc w:val="both"/>
              <w:rPr>
                <w:rFonts w:ascii="Times New Roman" w:eastAsia="標楷體" w:cs="Times New Roman"/>
                <w:color w:val="auto"/>
              </w:rPr>
            </w:pPr>
            <w:r w:rsidRPr="00C26603">
              <w:rPr>
                <w:rFonts w:ascii="Times New Roman" w:eastAsia="標楷體" w:cs="Times New Roman"/>
                <w:color w:val="auto"/>
              </w:rPr>
              <w:t>院</w:t>
            </w:r>
            <w:proofErr w:type="gramStart"/>
            <w:r w:rsidRPr="00C26603">
              <w:rPr>
                <w:rFonts w:ascii="Times New Roman" w:eastAsia="標楷體" w:cs="Times New Roman"/>
                <w:color w:val="auto"/>
              </w:rPr>
              <w:t>務</w:t>
            </w:r>
            <w:proofErr w:type="gramEnd"/>
            <w:r w:rsidRPr="00C26603">
              <w:rPr>
                <w:rFonts w:ascii="Times New Roman" w:eastAsia="標楷體" w:cs="Times New Roman"/>
                <w:color w:val="auto"/>
              </w:rPr>
              <w:t>、教評及其他各項會議紀錄撰擬。</w:t>
            </w:r>
          </w:p>
        </w:tc>
        <w:tc>
          <w:tcPr>
            <w:tcW w:w="101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09"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733"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1E447B">
            <w:pPr>
              <w:keepNext/>
              <w:snapToGrid w:val="0"/>
              <w:spacing w:line="240" w:lineRule="atLeast"/>
              <w:ind w:rightChars="-38" w:right="-91"/>
              <w:rPr>
                <w:rFonts w:ascii="Times New Roman" w:eastAsia="標楷體" w:cs="Times New Roman"/>
                <w:color w:val="auto"/>
              </w:rPr>
            </w:pPr>
            <w:r w:rsidRPr="00C26603">
              <w:rPr>
                <w:rFonts w:ascii="Times New Roman" w:eastAsia="標楷體" w:cs="Times New Roman"/>
                <w:color w:val="auto"/>
              </w:rPr>
              <w:t>視情況會相關單位或主管</w:t>
            </w:r>
            <w:r w:rsidRPr="00C26603">
              <w:rPr>
                <w:rFonts w:ascii="Times New Roman" w:eastAsia="標楷體" w:cs="Times New Roman"/>
                <w:color w:val="auto"/>
              </w:rPr>
              <w:t>/</w:t>
            </w:r>
            <w:r w:rsidRPr="00C26603">
              <w:rPr>
                <w:rFonts w:ascii="Times New Roman" w:eastAsia="標楷體" w:cs="Times New Roman"/>
                <w:color w:val="auto"/>
              </w:rPr>
              <w:t>送上一級會議處理。</w:t>
            </w:r>
          </w:p>
        </w:tc>
      </w:tr>
      <w:tr w:rsidR="00BF56FB" w:rsidRPr="00C26603" w:rsidTr="00833E8B">
        <w:tc>
          <w:tcPr>
            <w:tcW w:w="686" w:type="dxa"/>
            <w:vMerge/>
          </w:tcPr>
          <w:p w:rsidR="00E4139A" w:rsidRPr="00C26603" w:rsidRDefault="00E4139A" w:rsidP="001E447B">
            <w:pPr>
              <w:rPr>
                <w:rFonts w:ascii="Times New Roman" w:eastAsia="標楷體" w:cs="Times New Roman"/>
                <w:color w:val="auto"/>
              </w:rPr>
            </w:pPr>
          </w:p>
        </w:tc>
        <w:tc>
          <w:tcPr>
            <w:tcW w:w="3233" w:type="dxa"/>
            <w:vAlign w:val="center"/>
          </w:tcPr>
          <w:p w:rsidR="00E4139A" w:rsidRPr="00C26603" w:rsidRDefault="00E4139A" w:rsidP="00CA1770">
            <w:pPr>
              <w:pStyle w:val="a7"/>
              <w:keepNext/>
              <w:numPr>
                <w:ilvl w:val="0"/>
                <w:numId w:val="201"/>
              </w:numPr>
              <w:snapToGrid w:val="0"/>
              <w:spacing w:line="240" w:lineRule="atLeast"/>
              <w:ind w:leftChars="0" w:left="264" w:hanging="264"/>
              <w:jc w:val="both"/>
              <w:rPr>
                <w:rFonts w:ascii="Times New Roman" w:eastAsia="標楷體" w:cs="Times New Roman"/>
                <w:color w:val="auto"/>
              </w:rPr>
            </w:pPr>
            <w:r w:rsidRPr="00C26603">
              <w:rPr>
                <w:rFonts w:ascii="Times New Roman" w:eastAsia="標楷體" w:cs="Times New Roman"/>
                <w:color w:val="auto"/>
              </w:rPr>
              <w:t>校內各種委員會院代表委員之遴選。</w:t>
            </w:r>
          </w:p>
        </w:tc>
        <w:tc>
          <w:tcPr>
            <w:tcW w:w="101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09"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733"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1E447B">
            <w:pPr>
              <w:keepNext/>
              <w:snapToGrid w:val="0"/>
              <w:spacing w:line="240" w:lineRule="atLeast"/>
              <w:jc w:val="both"/>
              <w:rPr>
                <w:rFonts w:ascii="Times New Roman" w:eastAsia="標楷體" w:cs="Times New Roman"/>
                <w:color w:val="auto"/>
              </w:rPr>
            </w:pPr>
          </w:p>
        </w:tc>
      </w:tr>
      <w:tr w:rsidR="00BF56FB" w:rsidRPr="00C26603" w:rsidTr="00833E8B">
        <w:tc>
          <w:tcPr>
            <w:tcW w:w="686" w:type="dxa"/>
            <w:vMerge/>
          </w:tcPr>
          <w:p w:rsidR="00E4139A" w:rsidRPr="00C26603" w:rsidRDefault="00E4139A" w:rsidP="001E447B">
            <w:pPr>
              <w:rPr>
                <w:rFonts w:ascii="Times New Roman" w:eastAsia="標楷體" w:cs="Times New Roman"/>
                <w:color w:val="auto"/>
              </w:rPr>
            </w:pPr>
          </w:p>
        </w:tc>
        <w:tc>
          <w:tcPr>
            <w:tcW w:w="3233" w:type="dxa"/>
            <w:vAlign w:val="center"/>
          </w:tcPr>
          <w:p w:rsidR="00E4139A" w:rsidRPr="00C26603" w:rsidRDefault="00E4139A" w:rsidP="00CA1770">
            <w:pPr>
              <w:pStyle w:val="a7"/>
              <w:keepNext/>
              <w:numPr>
                <w:ilvl w:val="0"/>
                <w:numId w:val="201"/>
              </w:numPr>
              <w:snapToGrid w:val="0"/>
              <w:spacing w:line="240" w:lineRule="atLeast"/>
              <w:ind w:leftChars="0" w:left="264" w:hanging="264"/>
              <w:jc w:val="both"/>
              <w:rPr>
                <w:rFonts w:ascii="Times New Roman" w:eastAsia="標楷體" w:cs="Times New Roman"/>
                <w:color w:val="auto"/>
              </w:rPr>
            </w:pPr>
            <w:r w:rsidRPr="00C26603">
              <w:rPr>
                <w:rFonts w:ascii="Times New Roman" w:eastAsia="標楷體" w:cs="Times New Roman"/>
                <w:color w:val="auto"/>
              </w:rPr>
              <w:t>學院各項規章之撰擬及修訂。</w:t>
            </w:r>
          </w:p>
        </w:tc>
        <w:tc>
          <w:tcPr>
            <w:tcW w:w="101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09"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733"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1E447B">
            <w:pPr>
              <w:keepNext/>
              <w:snapToGrid w:val="0"/>
              <w:spacing w:line="240" w:lineRule="atLeast"/>
              <w:ind w:rightChars="-38" w:right="-91"/>
              <w:rPr>
                <w:rFonts w:ascii="Times New Roman" w:eastAsia="標楷體" w:cs="Times New Roman"/>
                <w:color w:val="auto"/>
              </w:rPr>
            </w:pPr>
            <w:r w:rsidRPr="00C26603">
              <w:rPr>
                <w:rFonts w:ascii="Times New Roman" w:eastAsia="標楷體" w:cs="Times New Roman"/>
                <w:color w:val="auto"/>
              </w:rPr>
              <w:t>視情況會相關單位或主管</w:t>
            </w:r>
            <w:r w:rsidRPr="00C26603">
              <w:rPr>
                <w:rFonts w:ascii="Times New Roman" w:eastAsia="標楷體" w:cs="Times New Roman"/>
                <w:color w:val="auto"/>
              </w:rPr>
              <w:t>/</w:t>
            </w:r>
            <w:r w:rsidRPr="00C26603">
              <w:rPr>
                <w:rFonts w:ascii="Times New Roman" w:eastAsia="標楷體" w:cs="Times New Roman"/>
                <w:color w:val="auto"/>
              </w:rPr>
              <w:t>送上一級會議處理。</w:t>
            </w:r>
          </w:p>
        </w:tc>
      </w:tr>
      <w:tr w:rsidR="00BF56FB" w:rsidRPr="00C26603" w:rsidTr="00833E8B">
        <w:tc>
          <w:tcPr>
            <w:tcW w:w="686" w:type="dxa"/>
            <w:vMerge/>
          </w:tcPr>
          <w:p w:rsidR="00E4139A" w:rsidRPr="00C26603" w:rsidRDefault="00E4139A" w:rsidP="001E447B">
            <w:pPr>
              <w:rPr>
                <w:rFonts w:ascii="Times New Roman" w:eastAsia="標楷體" w:cs="Times New Roman"/>
                <w:color w:val="auto"/>
              </w:rPr>
            </w:pPr>
          </w:p>
        </w:tc>
        <w:tc>
          <w:tcPr>
            <w:tcW w:w="3233" w:type="dxa"/>
            <w:vAlign w:val="center"/>
          </w:tcPr>
          <w:p w:rsidR="00E4139A" w:rsidRPr="00C26603" w:rsidRDefault="00E4139A" w:rsidP="00CA1770">
            <w:pPr>
              <w:pStyle w:val="a7"/>
              <w:keepNext/>
              <w:numPr>
                <w:ilvl w:val="0"/>
                <w:numId w:val="201"/>
              </w:numPr>
              <w:snapToGrid w:val="0"/>
              <w:spacing w:line="240" w:lineRule="atLeast"/>
              <w:ind w:leftChars="0" w:left="264" w:hanging="264"/>
              <w:jc w:val="both"/>
              <w:rPr>
                <w:rFonts w:ascii="Times New Roman" w:eastAsia="標楷體" w:cs="Times New Roman"/>
                <w:color w:val="auto"/>
              </w:rPr>
            </w:pPr>
            <w:r w:rsidRPr="00C26603">
              <w:rPr>
                <w:rFonts w:ascii="Times New Roman" w:eastAsia="標楷體" w:cs="Times New Roman"/>
                <w:color w:val="auto"/>
              </w:rPr>
              <w:t>學院所屬單位之溝通、協調、聯繫。</w:t>
            </w:r>
          </w:p>
        </w:tc>
        <w:tc>
          <w:tcPr>
            <w:tcW w:w="101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09"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733"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1E447B">
            <w:pPr>
              <w:keepNext/>
              <w:snapToGrid w:val="0"/>
              <w:spacing w:line="240" w:lineRule="atLeast"/>
              <w:ind w:rightChars="-38" w:right="-91"/>
              <w:rPr>
                <w:rFonts w:ascii="Times New Roman" w:eastAsia="標楷體" w:cs="Times New Roman"/>
                <w:color w:val="auto"/>
              </w:rPr>
            </w:pPr>
          </w:p>
        </w:tc>
      </w:tr>
      <w:tr w:rsidR="00BF56FB" w:rsidRPr="00C26603" w:rsidTr="00833E8B">
        <w:tc>
          <w:tcPr>
            <w:tcW w:w="686" w:type="dxa"/>
            <w:vMerge/>
          </w:tcPr>
          <w:p w:rsidR="00E4139A" w:rsidRPr="00C26603" w:rsidRDefault="00E4139A" w:rsidP="001E447B">
            <w:pPr>
              <w:rPr>
                <w:rFonts w:ascii="Times New Roman" w:eastAsia="標楷體" w:cs="Times New Roman"/>
                <w:color w:val="auto"/>
              </w:rPr>
            </w:pPr>
          </w:p>
        </w:tc>
        <w:tc>
          <w:tcPr>
            <w:tcW w:w="3233" w:type="dxa"/>
            <w:vAlign w:val="center"/>
          </w:tcPr>
          <w:p w:rsidR="00E4139A" w:rsidRPr="00C26603" w:rsidRDefault="00E4139A" w:rsidP="00CA1770">
            <w:pPr>
              <w:pStyle w:val="a7"/>
              <w:keepNext/>
              <w:numPr>
                <w:ilvl w:val="0"/>
                <w:numId w:val="201"/>
              </w:numPr>
              <w:snapToGrid w:val="0"/>
              <w:spacing w:line="240" w:lineRule="atLeast"/>
              <w:ind w:leftChars="0" w:left="264" w:hanging="264"/>
              <w:jc w:val="both"/>
              <w:rPr>
                <w:rFonts w:ascii="Times New Roman" w:eastAsia="標楷體" w:cs="Times New Roman"/>
                <w:color w:val="auto"/>
              </w:rPr>
            </w:pPr>
            <w:r w:rsidRPr="00C26603">
              <w:rPr>
                <w:rFonts w:ascii="Times New Roman" w:eastAsia="標楷體" w:cs="Times New Roman"/>
                <w:color w:val="auto"/>
              </w:rPr>
              <w:t>學院刊物印製。</w:t>
            </w:r>
          </w:p>
        </w:tc>
        <w:tc>
          <w:tcPr>
            <w:tcW w:w="101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09"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733"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1E447B">
            <w:pPr>
              <w:keepNext/>
              <w:snapToGrid w:val="0"/>
              <w:spacing w:line="240" w:lineRule="atLeast"/>
              <w:ind w:rightChars="-38" w:right="-91"/>
              <w:rPr>
                <w:rFonts w:ascii="Times New Roman" w:eastAsia="標楷體" w:cs="Times New Roman"/>
                <w:color w:val="auto"/>
              </w:rPr>
            </w:pPr>
          </w:p>
        </w:tc>
      </w:tr>
      <w:tr w:rsidR="00BF56FB" w:rsidRPr="00C26603" w:rsidTr="00833E8B">
        <w:tc>
          <w:tcPr>
            <w:tcW w:w="686" w:type="dxa"/>
            <w:vMerge/>
          </w:tcPr>
          <w:p w:rsidR="00E4139A" w:rsidRPr="00C26603" w:rsidRDefault="00E4139A" w:rsidP="001E447B">
            <w:pPr>
              <w:rPr>
                <w:rFonts w:ascii="Times New Roman" w:eastAsia="標楷體" w:cs="Times New Roman"/>
                <w:color w:val="auto"/>
              </w:rPr>
            </w:pPr>
          </w:p>
        </w:tc>
        <w:tc>
          <w:tcPr>
            <w:tcW w:w="3233" w:type="dxa"/>
            <w:vAlign w:val="center"/>
          </w:tcPr>
          <w:p w:rsidR="00E4139A" w:rsidRPr="00C26603" w:rsidRDefault="00E4139A" w:rsidP="00CA1770">
            <w:pPr>
              <w:pStyle w:val="a7"/>
              <w:keepNext/>
              <w:numPr>
                <w:ilvl w:val="0"/>
                <w:numId w:val="201"/>
              </w:numPr>
              <w:snapToGrid w:val="0"/>
              <w:spacing w:line="240" w:lineRule="atLeast"/>
              <w:ind w:leftChars="0" w:left="264" w:hanging="264"/>
              <w:jc w:val="both"/>
              <w:rPr>
                <w:rFonts w:ascii="Times New Roman" w:eastAsia="標楷體" w:cs="Times New Roman"/>
                <w:color w:val="auto"/>
              </w:rPr>
            </w:pPr>
            <w:r w:rsidRPr="00C26603">
              <w:rPr>
                <w:rFonts w:ascii="Times New Roman" w:eastAsia="標楷體" w:cs="Times New Roman"/>
                <w:color w:val="auto"/>
              </w:rPr>
              <w:t>接待外賓、訪客。</w:t>
            </w:r>
          </w:p>
        </w:tc>
        <w:tc>
          <w:tcPr>
            <w:tcW w:w="101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09"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733"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1E447B">
            <w:pPr>
              <w:keepNext/>
              <w:snapToGrid w:val="0"/>
              <w:spacing w:line="240" w:lineRule="atLeast"/>
              <w:ind w:rightChars="-38" w:right="-91"/>
              <w:rPr>
                <w:rFonts w:ascii="Times New Roman" w:eastAsia="標楷體" w:cs="Times New Roman"/>
                <w:color w:val="auto"/>
              </w:rPr>
            </w:pPr>
          </w:p>
        </w:tc>
      </w:tr>
      <w:tr w:rsidR="00BF56FB" w:rsidRPr="00C26603" w:rsidTr="00833E8B">
        <w:tc>
          <w:tcPr>
            <w:tcW w:w="686" w:type="dxa"/>
            <w:vMerge/>
          </w:tcPr>
          <w:p w:rsidR="00E4139A" w:rsidRPr="00C26603" w:rsidRDefault="00E4139A" w:rsidP="001E447B">
            <w:pPr>
              <w:rPr>
                <w:rFonts w:ascii="Times New Roman" w:eastAsia="標楷體" w:cs="Times New Roman"/>
                <w:color w:val="auto"/>
              </w:rPr>
            </w:pPr>
          </w:p>
        </w:tc>
        <w:tc>
          <w:tcPr>
            <w:tcW w:w="3233" w:type="dxa"/>
            <w:vAlign w:val="center"/>
          </w:tcPr>
          <w:p w:rsidR="00E4139A" w:rsidRPr="00C26603" w:rsidRDefault="00E4139A" w:rsidP="00CA1770">
            <w:pPr>
              <w:pStyle w:val="a7"/>
              <w:keepNext/>
              <w:numPr>
                <w:ilvl w:val="0"/>
                <w:numId w:val="201"/>
              </w:numPr>
              <w:snapToGrid w:val="0"/>
              <w:spacing w:line="240" w:lineRule="atLeast"/>
              <w:ind w:leftChars="0" w:left="264" w:hanging="264"/>
              <w:jc w:val="both"/>
              <w:rPr>
                <w:rFonts w:ascii="Times New Roman" w:eastAsia="標楷體" w:cs="Times New Roman"/>
                <w:color w:val="auto"/>
              </w:rPr>
            </w:pPr>
            <w:r w:rsidRPr="00C26603">
              <w:rPr>
                <w:rFonts w:ascii="Times New Roman" w:eastAsia="標楷體" w:cs="Times New Roman"/>
                <w:color w:val="auto"/>
              </w:rPr>
              <w:t>專題演講之邀請與安排。</w:t>
            </w:r>
          </w:p>
        </w:tc>
        <w:tc>
          <w:tcPr>
            <w:tcW w:w="101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09"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733" w:type="dxa"/>
            <w:vAlign w:val="center"/>
          </w:tcPr>
          <w:p w:rsidR="00E4139A" w:rsidRPr="00C26603" w:rsidRDefault="00E4139A" w:rsidP="001E447B">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1E447B">
            <w:pPr>
              <w:keepNext/>
              <w:snapToGrid w:val="0"/>
              <w:spacing w:line="240" w:lineRule="atLeast"/>
              <w:ind w:rightChars="-38" w:right="-91"/>
              <w:rPr>
                <w:rFonts w:ascii="Times New Roman" w:eastAsia="標楷體" w:cs="Times New Roman"/>
                <w:color w:val="auto"/>
              </w:rPr>
            </w:pPr>
          </w:p>
        </w:tc>
      </w:tr>
      <w:tr w:rsidR="007B2A53" w:rsidRPr="00C26603" w:rsidTr="007B2A53">
        <w:tc>
          <w:tcPr>
            <w:tcW w:w="686" w:type="dxa"/>
            <w:vMerge/>
          </w:tcPr>
          <w:p w:rsidR="007B2A53" w:rsidRPr="00C26603" w:rsidRDefault="007B2A53" w:rsidP="00E4139A">
            <w:pPr>
              <w:rPr>
                <w:rFonts w:ascii="Times New Roman" w:eastAsia="標楷體" w:cs="Times New Roman"/>
                <w:color w:val="auto"/>
              </w:rPr>
            </w:pPr>
          </w:p>
        </w:tc>
        <w:tc>
          <w:tcPr>
            <w:tcW w:w="3233" w:type="dxa"/>
            <w:vAlign w:val="center"/>
          </w:tcPr>
          <w:p w:rsidR="007B2A53" w:rsidRPr="00C26603" w:rsidRDefault="007B2A53" w:rsidP="00CA1770">
            <w:pPr>
              <w:pStyle w:val="a7"/>
              <w:keepNext/>
              <w:numPr>
                <w:ilvl w:val="0"/>
                <w:numId w:val="201"/>
              </w:numPr>
              <w:snapToGrid w:val="0"/>
              <w:spacing w:line="240" w:lineRule="atLeast"/>
              <w:ind w:leftChars="0" w:left="264" w:hanging="264"/>
              <w:jc w:val="both"/>
              <w:rPr>
                <w:rFonts w:ascii="Times New Roman" w:eastAsia="標楷體" w:cs="Times New Roman"/>
                <w:color w:val="auto"/>
              </w:rPr>
            </w:pPr>
            <w:r w:rsidRPr="00C26603">
              <w:rPr>
                <w:rFonts w:ascii="Times New Roman" w:eastAsia="標楷體" w:cs="Times New Roman"/>
                <w:color w:val="auto"/>
              </w:rPr>
              <w:t>單位財產登記與保管。</w:t>
            </w:r>
          </w:p>
        </w:tc>
        <w:tc>
          <w:tcPr>
            <w:tcW w:w="4438" w:type="dxa"/>
            <w:gridSpan w:val="5"/>
            <w:vAlign w:val="center"/>
          </w:tcPr>
          <w:p w:rsidR="007B2A53" w:rsidRPr="00C26603" w:rsidRDefault="007B2A53" w:rsidP="007B2A53">
            <w:pPr>
              <w:keepNext/>
              <w:adjustRightInd w:val="0"/>
              <w:snapToGrid w:val="0"/>
              <w:spacing w:line="240" w:lineRule="atLeast"/>
              <w:jc w:val="both"/>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Pr>
                <w:rFonts w:ascii="Times New Roman" w:eastAsia="標楷體" w:cs="Times New Roman" w:hint="eastAsia"/>
                <w:color w:val="auto"/>
              </w:rPr>
              <w:t>F7</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vAlign w:val="center"/>
          </w:tcPr>
          <w:p w:rsidR="007B2A53" w:rsidRPr="00C26603" w:rsidRDefault="007B2A53" w:rsidP="00E4139A">
            <w:pPr>
              <w:keepNext/>
              <w:snapToGrid w:val="0"/>
              <w:spacing w:line="240" w:lineRule="atLeast"/>
              <w:ind w:rightChars="-38" w:right="-91"/>
              <w:rPr>
                <w:rFonts w:ascii="Times New Roman" w:eastAsia="標楷體" w:cs="Times New Roman"/>
                <w:color w:val="auto"/>
              </w:rPr>
            </w:pPr>
          </w:p>
        </w:tc>
      </w:tr>
      <w:tr w:rsidR="00BF56FB" w:rsidRPr="00C26603" w:rsidTr="00E4139A">
        <w:tc>
          <w:tcPr>
            <w:tcW w:w="686" w:type="dxa"/>
            <w:vMerge/>
          </w:tcPr>
          <w:p w:rsidR="00E4139A" w:rsidRPr="00C26603" w:rsidRDefault="00E4139A" w:rsidP="00E4139A">
            <w:pPr>
              <w:rPr>
                <w:rFonts w:ascii="Times New Roman" w:eastAsia="標楷體" w:cs="Times New Roman"/>
                <w:color w:val="auto"/>
              </w:rPr>
            </w:pPr>
          </w:p>
        </w:tc>
        <w:tc>
          <w:tcPr>
            <w:tcW w:w="3233" w:type="dxa"/>
            <w:vAlign w:val="center"/>
          </w:tcPr>
          <w:p w:rsidR="00E4139A" w:rsidRPr="00C26603" w:rsidRDefault="00E4139A" w:rsidP="00CA1770">
            <w:pPr>
              <w:pStyle w:val="a7"/>
              <w:keepNext/>
              <w:numPr>
                <w:ilvl w:val="0"/>
                <w:numId w:val="201"/>
              </w:numPr>
              <w:tabs>
                <w:tab w:val="left" w:pos="362"/>
              </w:tabs>
              <w:snapToGrid w:val="0"/>
              <w:spacing w:line="240" w:lineRule="atLeast"/>
              <w:ind w:leftChars="0" w:left="264" w:hanging="264"/>
              <w:jc w:val="both"/>
              <w:rPr>
                <w:rFonts w:ascii="Times New Roman" w:eastAsia="標楷體" w:cs="Times New Roman"/>
                <w:color w:val="auto"/>
              </w:rPr>
            </w:pPr>
            <w:r w:rsidRPr="00C26603">
              <w:rPr>
                <w:rFonts w:ascii="Times New Roman" w:eastAsia="標楷體" w:cs="Times New Roman"/>
                <w:color w:val="auto"/>
              </w:rPr>
              <w:t>單位網頁內容定期更新。</w:t>
            </w:r>
          </w:p>
        </w:tc>
        <w:tc>
          <w:tcPr>
            <w:tcW w:w="4438" w:type="dxa"/>
            <w:gridSpan w:val="5"/>
            <w:vAlign w:val="center"/>
          </w:tcPr>
          <w:p w:rsidR="00E4139A" w:rsidRPr="00C26603" w:rsidRDefault="00E4139A" w:rsidP="00E4139A">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N2</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vAlign w:val="center"/>
          </w:tcPr>
          <w:p w:rsidR="00E4139A" w:rsidRPr="00C26603" w:rsidRDefault="00E4139A" w:rsidP="00E4139A">
            <w:pPr>
              <w:keepNext/>
              <w:snapToGrid w:val="0"/>
              <w:spacing w:line="240" w:lineRule="atLeast"/>
              <w:ind w:rightChars="-38" w:right="-91"/>
              <w:rPr>
                <w:rFonts w:ascii="Times New Roman" w:eastAsia="標楷體" w:cs="Times New Roman"/>
                <w:color w:val="auto"/>
              </w:rPr>
            </w:pPr>
          </w:p>
        </w:tc>
      </w:tr>
      <w:tr w:rsidR="00BF56FB" w:rsidRPr="00C26603" w:rsidTr="00833E8B">
        <w:tc>
          <w:tcPr>
            <w:tcW w:w="686" w:type="dxa"/>
            <w:vMerge/>
          </w:tcPr>
          <w:p w:rsidR="00E4139A" w:rsidRPr="00C26603" w:rsidRDefault="00E4139A" w:rsidP="00E4139A">
            <w:pPr>
              <w:rPr>
                <w:rFonts w:ascii="Times New Roman" w:eastAsia="標楷體" w:cs="Times New Roman"/>
                <w:color w:val="auto"/>
              </w:rPr>
            </w:pPr>
          </w:p>
        </w:tc>
        <w:tc>
          <w:tcPr>
            <w:tcW w:w="3233" w:type="dxa"/>
            <w:vAlign w:val="center"/>
          </w:tcPr>
          <w:p w:rsidR="00E4139A" w:rsidRPr="00C26603" w:rsidRDefault="00E4139A" w:rsidP="00CA1770">
            <w:pPr>
              <w:pStyle w:val="a7"/>
              <w:keepNext/>
              <w:numPr>
                <w:ilvl w:val="0"/>
                <w:numId w:val="201"/>
              </w:numPr>
              <w:snapToGrid w:val="0"/>
              <w:spacing w:line="240" w:lineRule="atLeast"/>
              <w:ind w:leftChars="0" w:left="370" w:hanging="370"/>
              <w:jc w:val="both"/>
              <w:rPr>
                <w:rFonts w:ascii="Times New Roman" w:eastAsia="標楷體" w:cs="Times New Roman"/>
                <w:color w:val="auto"/>
              </w:rPr>
            </w:pPr>
            <w:r w:rsidRPr="00C26603">
              <w:rPr>
                <w:rFonts w:ascii="Times New Roman" w:eastAsia="標楷體" w:cs="Times New Roman"/>
                <w:color w:val="auto"/>
              </w:rPr>
              <w:t>每學期之重要會議時程安排。</w:t>
            </w:r>
          </w:p>
        </w:tc>
        <w:tc>
          <w:tcPr>
            <w:tcW w:w="101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09"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733"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E4139A">
            <w:pPr>
              <w:keepNext/>
              <w:snapToGrid w:val="0"/>
              <w:spacing w:line="240" w:lineRule="atLeast"/>
              <w:ind w:rightChars="-38" w:right="-91"/>
              <w:rPr>
                <w:rFonts w:ascii="Times New Roman" w:eastAsia="標楷體" w:cs="Times New Roman"/>
                <w:color w:val="auto"/>
              </w:rPr>
            </w:pPr>
          </w:p>
        </w:tc>
      </w:tr>
      <w:tr w:rsidR="00BF56FB" w:rsidRPr="00C26603" w:rsidTr="00833E8B">
        <w:tc>
          <w:tcPr>
            <w:tcW w:w="686" w:type="dxa"/>
            <w:vMerge/>
          </w:tcPr>
          <w:p w:rsidR="00E4139A" w:rsidRPr="00C26603" w:rsidRDefault="00E4139A" w:rsidP="00E4139A">
            <w:pPr>
              <w:rPr>
                <w:rFonts w:ascii="Times New Roman" w:eastAsia="標楷體" w:cs="Times New Roman"/>
                <w:color w:val="auto"/>
              </w:rPr>
            </w:pPr>
          </w:p>
        </w:tc>
        <w:tc>
          <w:tcPr>
            <w:tcW w:w="3233" w:type="dxa"/>
            <w:vAlign w:val="center"/>
          </w:tcPr>
          <w:p w:rsidR="00E4139A" w:rsidRPr="00C26603" w:rsidRDefault="00E4139A" w:rsidP="00CA1770">
            <w:pPr>
              <w:pStyle w:val="a7"/>
              <w:keepNext/>
              <w:numPr>
                <w:ilvl w:val="0"/>
                <w:numId w:val="201"/>
              </w:numPr>
              <w:snapToGrid w:val="0"/>
              <w:spacing w:line="240" w:lineRule="atLeast"/>
              <w:ind w:leftChars="0" w:left="370" w:hanging="370"/>
              <w:jc w:val="both"/>
              <w:rPr>
                <w:rFonts w:ascii="Times New Roman" w:eastAsia="標楷體" w:cs="Times New Roman"/>
                <w:color w:val="auto"/>
              </w:rPr>
            </w:pPr>
            <w:r w:rsidRPr="00C26603">
              <w:rPr>
                <w:rFonts w:ascii="Times New Roman" w:eastAsia="標楷體" w:cs="Times New Roman"/>
                <w:color w:val="auto"/>
              </w:rPr>
              <w:t>學院中長程發展之規劃及執行。</w:t>
            </w:r>
          </w:p>
        </w:tc>
        <w:tc>
          <w:tcPr>
            <w:tcW w:w="101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E4139A">
            <w:pPr>
              <w:keepNext/>
              <w:adjustRightInd w:val="0"/>
              <w:snapToGrid w:val="0"/>
              <w:spacing w:line="240" w:lineRule="atLeast"/>
              <w:rPr>
                <w:rFonts w:ascii="Times New Roman" w:eastAsia="標楷體" w:cs="Times New Roman"/>
                <w:color w:val="auto"/>
              </w:rPr>
            </w:pP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709"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33"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E4139A">
            <w:pPr>
              <w:keepNext/>
              <w:snapToGrid w:val="0"/>
              <w:spacing w:line="240" w:lineRule="atLeast"/>
              <w:ind w:rightChars="-38" w:right="-91"/>
              <w:rPr>
                <w:rFonts w:ascii="Times New Roman" w:eastAsia="標楷體" w:cs="Times New Roman"/>
                <w:color w:val="auto"/>
              </w:rPr>
            </w:pPr>
          </w:p>
        </w:tc>
      </w:tr>
      <w:tr w:rsidR="00BF56FB" w:rsidRPr="00C26603" w:rsidTr="00833E8B">
        <w:tc>
          <w:tcPr>
            <w:tcW w:w="686" w:type="dxa"/>
            <w:vMerge/>
          </w:tcPr>
          <w:p w:rsidR="00E4139A" w:rsidRPr="00C26603" w:rsidRDefault="00E4139A" w:rsidP="00E4139A">
            <w:pPr>
              <w:rPr>
                <w:rFonts w:ascii="Times New Roman" w:eastAsia="標楷體" w:cs="Times New Roman"/>
                <w:color w:val="auto"/>
              </w:rPr>
            </w:pPr>
          </w:p>
        </w:tc>
        <w:tc>
          <w:tcPr>
            <w:tcW w:w="3233" w:type="dxa"/>
            <w:vAlign w:val="center"/>
          </w:tcPr>
          <w:p w:rsidR="00E4139A" w:rsidRPr="00C26603" w:rsidRDefault="00E4139A" w:rsidP="00CA1770">
            <w:pPr>
              <w:pStyle w:val="a7"/>
              <w:keepNext/>
              <w:numPr>
                <w:ilvl w:val="0"/>
                <w:numId w:val="201"/>
              </w:numPr>
              <w:snapToGrid w:val="0"/>
              <w:spacing w:line="240" w:lineRule="atLeast"/>
              <w:ind w:leftChars="0" w:left="370" w:hanging="370"/>
              <w:jc w:val="both"/>
              <w:rPr>
                <w:rFonts w:ascii="Times New Roman" w:eastAsia="標楷體" w:cs="Times New Roman"/>
                <w:color w:val="auto"/>
              </w:rPr>
            </w:pPr>
            <w:r w:rsidRPr="00C26603">
              <w:rPr>
                <w:rFonts w:ascii="Times New Roman" w:eastAsia="標楷體" w:cs="Times New Roman"/>
                <w:color w:val="auto"/>
              </w:rPr>
              <w:t>院長交辦事項。</w:t>
            </w:r>
          </w:p>
        </w:tc>
        <w:tc>
          <w:tcPr>
            <w:tcW w:w="101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09"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733"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E4139A">
            <w:pPr>
              <w:keepNext/>
              <w:snapToGrid w:val="0"/>
              <w:spacing w:line="240" w:lineRule="atLeast"/>
              <w:ind w:rightChars="-38" w:right="-91"/>
              <w:rPr>
                <w:rFonts w:ascii="Times New Roman" w:eastAsia="標楷體" w:cs="Times New Roman"/>
                <w:color w:val="auto"/>
              </w:rPr>
            </w:pPr>
          </w:p>
        </w:tc>
      </w:tr>
      <w:tr w:rsidR="00BF56FB" w:rsidRPr="00C26603" w:rsidTr="00833E8B">
        <w:tc>
          <w:tcPr>
            <w:tcW w:w="686" w:type="dxa"/>
            <w:vMerge w:val="restart"/>
          </w:tcPr>
          <w:p w:rsidR="00E4139A" w:rsidRPr="00C26603" w:rsidRDefault="00E4139A" w:rsidP="00E4139A">
            <w:pPr>
              <w:ind w:rightChars="-30" w:right="-72"/>
              <w:jc w:val="center"/>
              <w:rPr>
                <w:rFonts w:ascii="Times New Roman" w:eastAsia="標楷體" w:cs="Times New Roman"/>
                <w:color w:val="auto"/>
              </w:rPr>
            </w:pPr>
            <w:r w:rsidRPr="00C26603">
              <w:rPr>
                <w:rFonts w:ascii="Times New Roman" w:eastAsia="標楷體" w:cs="Times New Roman"/>
                <w:b/>
                <w:color w:val="auto"/>
              </w:rPr>
              <w:t>教務</w:t>
            </w:r>
            <w:r w:rsidRPr="00C26603">
              <w:rPr>
                <w:rFonts w:ascii="Times New Roman" w:eastAsia="標楷體" w:cs="Times New Roman"/>
                <w:b/>
                <w:color w:val="auto"/>
                <w:szCs w:val="20"/>
              </w:rPr>
              <w:t>相關業務</w:t>
            </w:r>
          </w:p>
        </w:tc>
        <w:tc>
          <w:tcPr>
            <w:tcW w:w="3233" w:type="dxa"/>
            <w:vAlign w:val="center"/>
          </w:tcPr>
          <w:p w:rsidR="00E4139A" w:rsidRPr="00C26603" w:rsidRDefault="00E4139A" w:rsidP="00CA1770">
            <w:pPr>
              <w:pStyle w:val="a7"/>
              <w:keepNext/>
              <w:numPr>
                <w:ilvl w:val="0"/>
                <w:numId w:val="202"/>
              </w:numPr>
              <w:snapToGrid w:val="0"/>
              <w:spacing w:line="240" w:lineRule="atLeast"/>
              <w:ind w:leftChars="0" w:left="348" w:hanging="308"/>
              <w:jc w:val="both"/>
              <w:rPr>
                <w:rFonts w:ascii="Times New Roman" w:eastAsia="標楷體" w:cs="Times New Roman"/>
                <w:color w:val="auto"/>
              </w:rPr>
            </w:pPr>
            <w:r w:rsidRPr="00C26603">
              <w:rPr>
                <w:rFonts w:ascii="Times New Roman" w:eastAsia="標楷體" w:cs="Times New Roman"/>
                <w:color w:val="auto"/>
              </w:rPr>
              <w:t>院及所轄各系所自我評鑑事項。</w:t>
            </w:r>
          </w:p>
        </w:tc>
        <w:tc>
          <w:tcPr>
            <w:tcW w:w="101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09"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33"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E4139A">
            <w:pPr>
              <w:keepNext/>
              <w:snapToGrid w:val="0"/>
              <w:spacing w:line="240" w:lineRule="atLeast"/>
              <w:ind w:rightChars="-38" w:right="-91"/>
              <w:rPr>
                <w:rFonts w:ascii="Times New Roman" w:eastAsia="標楷體" w:cs="Times New Roman"/>
                <w:color w:val="auto"/>
              </w:rPr>
            </w:pPr>
          </w:p>
        </w:tc>
      </w:tr>
      <w:tr w:rsidR="00BF56FB" w:rsidRPr="00C26603" w:rsidTr="00833E8B">
        <w:tc>
          <w:tcPr>
            <w:tcW w:w="686" w:type="dxa"/>
            <w:vMerge/>
          </w:tcPr>
          <w:p w:rsidR="00E4139A" w:rsidRPr="00C26603" w:rsidRDefault="00E4139A" w:rsidP="00E4139A">
            <w:pPr>
              <w:ind w:rightChars="-30" w:right="-72"/>
              <w:jc w:val="center"/>
              <w:rPr>
                <w:rFonts w:ascii="Times New Roman" w:eastAsia="標楷體" w:cs="Times New Roman"/>
                <w:b/>
                <w:color w:val="auto"/>
              </w:rPr>
            </w:pPr>
          </w:p>
        </w:tc>
        <w:tc>
          <w:tcPr>
            <w:tcW w:w="3233" w:type="dxa"/>
            <w:vAlign w:val="center"/>
          </w:tcPr>
          <w:p w:rsidR="00E4139A" w:rsidRPr="00C26603" w:rsidRDefault="00E4139A" w:rsidP="00CA1770">
            <w:pPr>
              <w:pStyle w:val="a7"/>
              <w:keepNext/>
              <w:numPr>
                <w:ilvl w:val="0"/>
                <w:numId w:val="202"/>
              </w:numPr>
              <w:snapToGrid w:val="0"/>
              <w:spacing w:line="240" w:lineRule="atLeast"/>
              <w:ind w:leftChars="0" w:left="348" w:hanging="308"/>
              <w:jc w:val="both"/>
              <w:rPr>
                <w:rFonts w:ascii="Times New Roman" w:eastAsia="標楷體" w:cs="Times New Roman"/>
                <w:color w:val="auto"/>
              </w:rPr>
            </w:pPr>
            <w:r w:rsidRPr="00C26603">
              <w:rPr>
                <w:rFonts w:ascii="Times New Roman" w:eastAsia="標楷體" w:cs="Times New Roman"/>
                <w:color w:val="auto"/>
              </w:rPr>
              <w:t>院及所轄各系所課程之審核、轉報。</w:t>
            </w:r>
          </w:p>
        </w:tc>
        <w:tc>
          <w:tcPr>
            <w:tcW w:w="101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09"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733"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E4139A">
            <w:pPr>
              <w:keepNext/>
              <w:snapToGrid w:val="0"/>
              <w:spacing w:line="240" w:lineRule="atLeast"/>
              <w:ind w:rightChars="-38" w:right="-91"/>
              <w:rPr>
                <w:rFonts w:ascii="Times New Roman" w:eastAsia="標楷體" w:cs="Times New Roman"/>
                <w:color w:val="auto"/>
              </w:rPr>
            </w:pPr>
          </w:p>
        </w:tc>
      </w:tr>
      <w:tr w:rsidR="00BF56FB" w:rsidRPr="00C26603" w:rsidTr="00E4139A">
        <w:tc>
          <w:tcPr>
            <w:tcW w:w="686" w:type="dxa"/>
            <w:vMerge w:val="restart"/>
            <w:vAlign w:val="center"/>
          </w:tcPr>
          <w:p w:rsidR="00E4139A" w:rsidRPr="00C26603" w:rsidRDefault="00E4139A" w:rsidP="00E4139A">
            <w:pPr>
              <w:ind w:rightChars="-30" w:right="-72"/>
              <w:jc w:val="center"/>
              <w:rPr>
                <w:rFonts w:ascii="Times New Roman" w:eastAsia="標楷體" w:cs="Times New Roman"/>
                <w:b/>
                <w:color w:val="auto"/>
                <w:szCs w:val="20"/>
              </w:rPr>
            </w:pPr>
            <w:r w:rsidRPr="00C26603">
              <w:rPr>
                <w:rFonts w:ascii="Times New Roman" w:eastAsia="標楷體" w:cs="Times New Roman"/>
                <w:b/>
                <w:color w:val="auto"/>
                <w:szCs w:val="20"/>
              </w:rPr>
              <w:t>總務會計相關業務</w:t>
            </w:r>
          </w:p>
        </w:tc>
        <w:tc>
          <w:tcPr>
            <w:tcW w:w="3233" w:type="dxa"/>
            <w:vAlign w:val="center"/>
          </w:tcPr>
          <w:p w:rsidR="00E4139A" w:rsidRPr="00C26603" w:rsidRDefault="00E4139A" w:rsidP="00CA1770">
            <w:pPr>
              <w:pStyle w:val="a7"/>
              <w:keepNext/>
              <w:numPr>
                <w:ilvl w:val="0"/>
                <w:numId w:val="203"/>
              </w:numPr>
              <w:snapToGrid w:val="0"/>
              <w:spacing w:line="240" w:lineRule="atLeast"/>
              <w:ind w:leftChars="0" w:left="286" w:hanging="286"/>
              <w:jc w:val="both"/>
              <w:rPr>
                <w:rFonts w:ascii="Times New Roman" w:eastAsia="標楷體" w:cs="Times New Roman"/>
                <w:color w:val="auto"/>
              </w:rPr>
            </w:pPr>
            <w:r w:rsidRPr="00C26603">
              <w:rPr>
                <w:rFonts w:ascii="Times New Roman" w:eastAsia="標楷體" w:cs="Times New Roman"/>
                <w:color w:val="auto"/>
              </w:rPr>
              <w:t>各項經常門經費編列、申請及辦理。</w:t>
            </w:r>
          </w:p>
        </w:tc>
        <w:tc>
          <w:tcPr>
            <w:tcW w:w="4438" w:type="dxa"/>
            <w:gridSpan w:val="5"/>
            <w:vAlign w:val="center"/>
          </w:tcPr>
          <w:p w:rsidR="00E4139A" w:rsidRPr="00C26603" w:rsidRDefault="00E4139A" w:rsidP="00E4139A">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F2</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vAlign w:val="center"/>
          </w:tcPr>
          <w:p w:rsidR="00E4139A" w:rsidRPr="00C26603" w:rsidRDefault="00E4139A" w:rsidP="00E4139A">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會會計室</w:t>
            </w:r>
          </w:p>
        </w:tc>
      </w:tr>
      <w:tr w:rsidR="00BF56FB" w:rsidRPr="00C26603" w:rsidTr="00833E8B">
        <w:tc>
          <w:tcPr>
            <w:tcW w:w="686" w:type="dxa"/>
            <w:vMerge/>
          </w:tcPr>
          <w:p w:rsidR="00E4139A" w:rsidRPr="00C26603" w:rsidRDefault="00E4139A" w:rsidP="00E4139A">
            <w:pPr>
              <w:ind w:rightChars="-30" w:right="-72"/>
              <w:jc w:val="center"/>
              <w:rPr>
                <w:rFonts w:ascii="Times New Roman" w:eastAsia="標楷體" w:cs="Times New Roman"/>
                <w:b/>
                <w:color w:val="auto"/>
              </w:rPr>
            </w:pPr>
          </w:p>
        </w:tc>
        <w:tc>
          <w:tcPr>
            <w:tcW w:w="3233" w:type="dxa"/>
            <w:vAlign w:val="center"/>
          </w:tcPr>
          <w:p w:rsidR="00E4139A" w:rsidRPr="00C26603" w:rsidRDefault="00E4139A" w:rsidP="00CA1770">
            <w:pPr>
              <w:pStyle w:val="a7"/>
              <w:keepNext/>
              <w:numPr>
                <w:ilvl w:val="0"/>
                <w:numId w:val="203"/>
              </w:numPr>
              <w:snapToGrid w:val="0"/>
              <w:spacing w:line="240" w:lineRule="atLeast"/>
              <w:ind w:leftChars="0" w:left="286" w:hanging="286"/>
              <w:jc w:val="both"/>
              <w:rPr>
                <w:rFonts w:ascii="Times New Roman" w:eastAsia="標楷體" w:cs="Times New Roman"/>
                <w:color w:val="auto"/>
              </w:rPr>
            </w:pPr>
            <w:r w:rsidRPr="00C26603">
              <w:rPr>
                <w:rFonts w:ascii="Times New Roman" w:eastAsia="標楷體" w:cs="Times New Roman"/>
                <w:color w:val="auto"/>
              </w:rPr>
              <w:t>空間需求規劃。</w:t>
            </w:r>
          </w:p>
        </w:tc>
        <w:tc>
          <w:tcPr>
            <w:tcW w:w="101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09"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33"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E4139A">
            <w:pPr>
              <w:keepNext/>
              <w:snapToGrid w:val="0"/>
              <w:spacing w:line="240" w:lineRule="atLeast"/>
              <w:ind w:rightChars="-38" w:right="-91"/>
              <w:rPr>
                <w:rFonts w:ascii="Times New Roman" w:eastAsia="標楷體" w:cs="Times New Roman"/>
                <w:color w:val="auto"/>
              </w:rPr>
            </w:pPr>
            <w:r w:rsidRPr="00C26603">
              <w:rPr>
                <w:rFonts w:ascii="Times New Roman" w:eastAsia="標楷體" w:cs="Times New Roman"/>
                <w:color w:val="auto"/>
              </w:rPr>
              <w:t>會會計室</w:t>
            </w:r>
          </w:p>
        </w:tc>
      </w:tr>
      <w:tr w:rsidR="00BF56FB" w:rsidRPr="00C26603" w:rsidTr="00E4139A">
        <w:tc>
          <w:tcPr>
            <w:tcW w:w="686" w:type="dxa"/>
            <w:vMerge/>
          </w:tcPr>
          <w:p w:rsidR="00E4139A" w:rsidRPr="00C26603" w:rsidRDefault="00E4139A" w:rsidP="00E4139A">
            <w:pPr>
              <w:ind w:rightChars="-30" w:right="-72"/>
              <w:jc w:val="center"/>
              <w:rPr>
                <w:rFonts w:ascii="Times New Roman" w:eastAsia="標楷體" w:cs="Times New Roman"/>
                <w:b/>
                <w:color w:val="auto"/>
              </w:rPr>
            </w:pPr>
          </w:p>
        </w:tc>
        <w:tc>
          <w:tcPr>
            <w:tcW w:w="3233" w:type="dxa"/>
            <w:vAlign w:val="center"/>
          </w:tcPr>
          <w:p w:rsidR="00E4139A" w:rsidRPr="00C26603" w:rsidRDefault="00E4139A" w:rsidP="00CA1770">
            <w:pPr>
              <w:pStyle w:val="a7"/>
              <w:keepNext/>
              <w:numPr>
                <w:ilvl w:val="0"/>
                <w:numId w:val="203"/>
              </w:numPr>
              <w:snapToGrid w:val="0"/>
              <w:spacing w:line="240" w:lineRule="atLeast"/>
              <w:ind w:leftChars="0" w:left="286" w:hanging="286"/>
              <w:jc w:val="both"/>
              <w:rPr>
                <w:rFonts w:ascii="Times New Roman" w:eastAsia="標楷體" w:cs="Times New Roman"/>
                <w:color w:val="auto"/>
              </w:rPr>
            </w:pPr>
            <w:r w:rsidRPr="00C26603">
              <w:rPr>
                <w:rFonts w:ascii="Times New Roman" w:eastAsia="標楷體" w:cs="Times New Roman"/>
                <w:color w:val="auto"/>
              </w:rPr>
              <w:t>儀器設備採購。</w:t>
            </w:r>
          </w:p>
        </w:tc>
        <w:tc>
          <w:tcPr>
            <w:tcW w:w="4438" w:type="dxa"/>
            <w:gridSpan w:val="5"/>
            <w:vAlign w:val="center"/>
          </w:tcPr>
          <w:p w:rsidR="00E4139A" w:rsidRPr="00C26603" w:rsidRDefault="00E4139A" w:rsidP="00E4139A">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F9</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vAlign w:val="center"/>
          </w:tcPr>
          <w:p w:rsidR="00E4139A" w:rsidRPr="00C26603" w:rsidRDefault="00E4139A" w:rsidP="00E4139A">
            <w:pPr>
              <w:keepNext/>
              <w:snapToGrid w:val="0"/>
              <w:spacing w:line="240" w:lineRule="atLeast"/>
              <w:jc w:val="both"/>
              <w:rPr>
                <w:rFonts w:ascii="Times New Roman" w:eastAsia="標楷體" w:cs="Times New Roman"/>
                <w:color w:val="auto"/>
              </w:rPr>
            </w:pPr>
          </w:p>
        </w:tc>
      </w:tr>
      <w:tr w:rsidR="00BF56FB" w:rsidRPr="00C26603" w:rsidTr="00E4139A">
        <w:tc>
          <w:tcPr>
            <w:tcW w:w="686" w:type="dxa"/>
            <w:vMerge/>
          </w:tcPr>
          <w:p w:rsidR="00E4139A" w:rsidRPr="00C26603" w:rsidRDefault="00E4139A" w:rsidP="00E4139A">
            <w:pPr>
              <w:ind w:rightChars="-30" w:right="-72"/>
              <w:jc w:val="center"/>
              <w:rPr>
                <w:rFonts w:ascii="Times New Roman" w:eastAsia="標楷體" w:cs="Times New Roman"/>
                <w:b/>
                <w:color w:val="auto"/>
              </w:rPr>
            </w:pPr>
          </w:p>
        </w:tc>
        <w:tc>
          <w:tcPr>
            <w:tcW w:w="3233" w:type="dxa"/>
            <w:vAlign w:val="center"/>
          </w:tcPr>
          <w:p w:rsidR="00E4139A" w:rsidRPr="00C26603" w:rsidRDefault="00E4139A" w:rsidP="00CA1770">
            <w:pPr>
              <w:pStyle w:val="a7"/>
              <w:keepNext/>
              <w:numPr>
                <w:ilvl w:val="0"/>
                <w:numId w:val="203"/>
              </w:numPr>
              <w:snapToGrid w:val="0"/>
              <w:spacing w:line="240" w:lineRule="atLeast"/>
              <w:ind w:leftChars="0" w:left="286" w:hanging="286"/>
              <w:jc w:val="both"/>
              <w:rPr>
                <w:rFonts w:ascii="Times New Roman" w:eastAsia="標楷體" w:cs="Times New Roman"/>
                <w:color w:val="auto"/>
              </w:rPr>
            </w:pPr>
            <w:r w:rsidRPr="00C26603">
              <w:rPr>
                <w:rFonts w:ascii="Times New Roman" w:eastAsia="標楷體" w:cs="Times New Roman"/>
                <w:color w:val="auto"/>
              </w:rPr>
              <w:t>年度預算編列。</w:t>
            </w:r>
          </w:p>
        </w:tc>
        <w:tc>
          <w:tcPr>
            <w:tcW w:w="4438" w:type="dxa"/>
            <w:gridSpan w:val="5"/>
            <w:vAlign w:val="center"/>
          </w:tcPr>
          <w:p w:rsidR="00E4139A" w:rsidRPr="00C26603" w:rsidRDefault="00E4139A" w:rsidP="00E4139A">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F1</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vAlign w:val="center"/>
          </w:tcPr>
          <w:p w:rsidR="00E4139A" w:rsidRPr="00C26603" w:rsidRDefault="00E4139A" w:rsidP="00E4139A">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會會計室</w:t>
            </w:r>
          </w:p>
        </w:tc>
      </w:tr>
      <w:tr w:rsidR="00BF56FB" w:rsidRPr="00C26603" w:rsidTr="00833E8B">
        <w:tc>
          <w:tcPr>
            <w:tcW w:w="686" w:type="dxa"/>
            <w:vMerge w:val="restart"/>
          </w:tcPr>
          <w:p w:rsidR="00E4139A" w:rsidRPr="00C26603" w:rsidRDefault="00E4139A" w:rsidP="00E4139A">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人事相關業務</w:t>
            </w:r>
          </w:p>
        </w:tc>
        <w:tc>
          <w:tcPr>
            <w:tcW w:w="3233" w:type="dxa"/>
            <w:vAlign w:val="center"/>
          </w:tcPr>
          <w:p w:rsidR="00E4139A" w:rsidRPr="00C26603" w:rsidRDefault="00E4139A" w:rsidP="00CA1770">
            <w:pPr>
              <w:pStyle w:val="a7"/>
              <w:keepNext/>
              <w:numPr>
                <w:ilvl w:val="0"/>
                <w:numId w:val="204"/>
              </w:numPr>
              <w:snapToGrid w:val="0"/>
              <w:spacing w:line="240" w:lineRule="atLeast"/>
              <w:ind w:leftChars="0" w:left="266" w:hanging="252"/>
              <w:jc w:val="both"/>
              <w:rPr>
                <w:rFonts w:ascii="Times New Roman" w:eastAsia="標楷體" w:cs="Times New Roman"/>
                <w:color w:val="auto"/>
              </w:rPr>
            </w:pPr>
            <w:r w:rsidRPr="00C26603">
              <w:rPr>
                <w:rFonts w:ascii="Times New Roman" w:eastAsia="標楷體" w:cs="Times New Roman"/>
                <w:color w:val="auto"/>
                <w:szCs w:val="20"/>
              </w:rPr>
              <w:t>辦理教師聘任、升等、解聘、學術研究</w:t>
            </w:r>
            <w:r w:rsidRPr="00C26603">
              <w:rPr>
                <w:rFonts w:ascii="Times New Roman" w:eastAsia="標楷體" w:cs="Times New Roman"/>
                <w:color w:val="auto"/>
                <w:szCs w:val="20"/>
              </w:rPr>
              <w:t>(</w:t>
            </w:r>
            <w:r w:rsidRPr="00C26603">
              <w:rPr>
                <w:rFonts w:ascii="Times New Roman" w:eastAsia="標楷體" w:cs="Times New Roman"/>
                <w:color w:val="auto"/>
                <w:szCs w:val="20"/>
              </w:rPr>
              <w:t>含進修</w:t>
            </w:r>
            <w:r w:rsidRPr="00C26603">
              <w:rPr>
                <w:rFonts w:ascii="Times New Roman" w:eastAsia="標楷體" w:cs="Times New Roman"/>
                <w:color w:val="auto"/>
                <w:szCs w:val="20"/>
              </w:rPr>
              <w:t>)</w:t>
            </w:r>
            <w:r w:rsidRPr="00C26603">
              <w:rPr>
                <w:rFonts w:ascii="Times New Roman" w:eastAsia="標楷體" w:cs="Times New Roman"/>
                <w:color w:val="auto"/>
                <w:szCs w:val="20"/>
              </w:rPr>
              <w:t>、延長服務及考核等事項</w:t>
            </w:r>
          </w:p>
        </w:tc>
        <w:tc>
          <w:tcPr>
            <w:tcW w:w="101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09"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33"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E4139A">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會人事室</w:t>
            </w:r>
          </w:p>
        </w:tc>
      </w:tr>
      <w:tr w:rsidR="00BF56FB" w:rsidRPr="00C26603" w:rsidTr="00833E8B">
        <w:tc>
          <w:tcPr>
            <w:tcW w:w="686" w:type="dxa"/>
            <w:vMerge/>
          </w:tcPr>
          <w:p w:rsidR="00E4139A" w:rsidRPr="00C26603" w:rsidRDefault="00E4139A" w:rsidP="00E4139A">
            <w:pPr>
              <w:ind w:rightChars="-30" w:right="-72"/>
              <w:jc w:val="center"/>
              <w:rPr>
                <w:rFonts w:ascii="Times New Roman" w:eastAsia="標楷體" w:cs="Times New Roman"/>
                <w:b/>
                <w:color w:val="auto"/>
              </w:rPr>
            </w:pPr>
          </w:p>
        </w:tc>
        <w:tc>
          <w:tcPr>
            <w:tcW w:w="3233" w:type="dxa"/>
            <w:vAlign w:val="center"/>
          </w:tcPr>
          <w:p w:rsidR="00E4139A" w:rsidRPr="00C26603" w:rsidRDefault="00E4139A" w:rsidP="00CA1770">
            <w:pPr>
              <w:pStyle w:val="a7"/>
              <w:keepNext/>
              <w:numPr>
                <w:ilvl w:val="0"/>
                <w:numId w:val="204"/>
              </w:numPr>
              <w:snapToGrid w:val="0"/>
              <w:spacing w:line="240" w:lineRule="atLeast"/>
              <w:ind w:leftChars="0" w:left="266" w:hanging="252"/>
              <w:jc w:val="both"/>
              <w:rPr>
                <w:rFonts w:ascii="Times New Roman" w:eastAsia="標楷體" w:cs="Times New Roman"/>
                <w:color w:val="auto"/>
              </w:rPr>
            </w:pPr>
            <w:r w:rsidRPr="00C26603">
              <w:rPr>
                <w:rFonts w:ascii="Times New Roman" w:eastAsia="標楷體" w:cs="Times New Roman"/>
                <w:color w:val="auto"/>
                <w:szCs w:val="20"/>
              </w:rPr>
              <w:t>院屬系所主管遴選作業</w:t>
            </w:r>
          </w:p>
        </w:tc>
        <w:tc>
          <w:tcPr>
            <w:tcW w:w="101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709"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33"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E4139A">
            <w:pPr>
              <w:keepNext/>
              <w:snapToGrid w:val="0"/>
              <w:spacing w:line="240" w:lineRule="atLeast"/>
              <w:jc w:val="both"/>
              <w:rPr>
                <w:rFonts w:ascii="Times New Roman" w:eastAsia="標楷體" w:cs="Times New Roman"/>
                <w:color w:val="auto"/>
              </w:rPr>
            </w:pPr>
          </w:p>
        </w:tc>
      </w:tr>
      <w:tr w:rsidR="00BF56FB" w:rsidRPr="00C26603" w:rsidTr="00E4139A">
        <w:tc>
          <w:tcPr>
            <w:tcW w:w="686" w:type="dxa"/>
            <w:vMerge/>
          </w:tcPr>
          <w:p w:rsidR="00E4139A" w:rsidRPr="00C26603" w:rsidRDefault="00E4139A" w:rsidP="00E4139A">
            <w:pPr>
              <w:ind w:rightChars="-30" w:right="-72"/>
              <w:jc w:val="center"/>
              <w:rPr>
                <w:rFonts w:ascii="Times New Roman" w:eastAsia="標楷體" w:cs="Times New Roman"/>
                <w:b/>
                <w:color w:val="auto"/>
              </w:rPr>
            </w:pPr>
          </w:p>
        </w:tc>
        <w:tc>
          <w:tcPr>
            <w:tcW w:w="3233" w:type="dxa"/>
            <w:vAlign w:val="center"/>
          </w:tcPr>
          <w:p w:rsidR="00E4139A" w:rsidRPr="00C26603" w:rsidRDefault="00E4139A" w:rsidP="00CA1770">
            <w:pPr>
              <w:pStyle w:val="a7"/>
              <w:keepNext/>
              <w:numPr>
                <w:ilvl w:val="0"/>
                <w:numId w:val="204"/>
              </w:numPr>
              <w:snapToGrid w:val="0"/>
              <w:spacing w:line="240" w:lineRule="atLeast"/>
              <w:ind w:leftChars="0" w:left="266" w:hanging="252"/>
              <w:jc w:val="both"/>
              <w:rPr>
                <w:rFonts w:ascii="Times New Roman" w:eastAsia="標楷體" w:cs="Times New Roman"/>
                <w:color w:val="auto"/>
                <w:szCs w:val="20"/>
              </w:rPr>
            </w:pPr>
            <w:r w:rsidRPr="00C26603">
              <w:rPr>
                <w:rFonts w:ascii="Times New Roman" w:eastAsia="標楷體" w:cs="Times New Roman"/>
                <w:color w:val="auto"/>
                <w:szCs w:val="20"/>
              </w:rPr>
              <w:t>教職員公差假申請</w:t>
            </w:r>
          </w:p>
        </w:tc>
        <w:tc>
          <w:tcPr>
            <w:tcW w:w="4438" w:type="dxa"/>
            <w:gridSpan w:val="5"/>
            <w:vAlign w:val="center"/>
          </w:tcPr>
          <w:p w:rsidR="00E4139A" w:rsidRPr="00C26603" w:rsidRDefault="00E4139A" w:rsidP="00E4139A">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B</w:t>
            </w:r>
            <w:r w:rsidRPr="00C26603">
              <w:rPr>
                <w:rFonts w:ascii="Times New Roman" w:eastAsia="標楷體" w:cs="Times New Roman"/>
                <w:color w:val="auto"/>
              </w:rPr>
              <w:t>項為</w:t>
            </w:r>
            <w:proofErr w:type="gramStart"/>
            <w:r w:rsidRPr="00C26603">
              <w:rPr>
                <w:rFonts w:ascii="Times New Roman" w:eastAsia="標楷體" w:cs="Times New Roman"/>
                <w:color w:val="auto"/>
              </w:rPr>
              <w:t>準</w:t>
            </w:r>
            <w:proofErr w:type="gramEnd"/>
          </w:p>
        </w:tc>
        <w:tc>
          <w:tcPr>
            <w:tcW w:w="1652" w:type="dxa"/>
            <w:vAlign w:val="center"/>
          </w:tcPr>
          <w:p w:rsidR="00E4139A" w:rsidRPr="00C26603" w:rsidRDefault="00E4139A" w:rsidP="00E4139A">
            <w:pPr>
              <w:keepNext/>
              <w:snapToGrid w:val="0"/>
              <w:spacing w:line="240" w:lineRule="atLeast"/>
              <w:jc w:val="both"/>
              <w:rPr>
                <w:rFonts w:ascii="Times New Roman" w:eastAsia="標楷體" w:cs="Times New Roman"/>
                <w:color w:val="auto"/>
              </w:rPr>
            </w:pPr>
          </w:p>
        </w:tc>
      </w:tr>
      <w:tr w:rsidR="00BF56FB" w:rsidRPr="00C26603" w:rsidTr="00833E8B">
        <w:tc>
          <w:tcPr>
            <w:tcW w:w="686" w:type="dxa"/>
            <w:vMerge w:val="restart"/>
          </w:tcPr>
          <w:p w:rsidR="00E4139A" w:rsidRPr="00C26603" w:rsidRDefault="00E4139A" w:rsidP="00E4139A">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lastRenderedPageBreak/>
              <w:t>國際交流及產學合作相關業務</w:t>
            </w:r>
          </w:p>
        </w:tc>
        <w:tc>
          <w:tcPr>
            <w:tcW w:w="3233" w:type="dxa"/>
            <w:vAlign w:val="center"/>
          </w:tcPr>
          <w:p w:rsidR="00E4139A" w:rsidRPr="00C26603" w:rsidRDefault="00E4139A" w:rsidP="00CA1770">
            <w:pPr>
              <w:pStyle w:val="a7"/>
              <w:keepNext/>
              <w:numPr>
                <w:ilvl w:val="0"/>
                <w:numId w:val="205"/>
              </w:numPr>
              <w:snapToGrid w:val="0"/>
              <w:spacing w:line="240" w:lineRule="atLeast"/>
              <w:ind w:leftChars="0" w:left="266" w:hanging="266"/>
              <w:jc w:val="both"/>
              <w:rPr>
                <w:rFonts w:ascii="Times New Roman" w:eastAsia="標楷體" w:cs="Times New Roman"/>
                <w:color w:val="auto"/>
              </w:rPr>
            </w:pPr>
            <w:proofErr w:type="gramStart"/>
            <w:r w:rsidRPr="00C26603">
              <w:rPr>
                <w:rFonts w:ascii="Times New Roman" w:eastAsia="標楷體" w:cs="Times New Roman"/>
                <w:color w:val="auto"/>
                <w:szCs w:val="20"/>
              </w:rPr>
              <w:t>院轄各</w:t>
            </w:r>
            <w:proofErr w:type="gramEnd"/>
            <w:r w:rsidRPr="00C26603">
              <w:rPr>
                <w:rFonts w:ascii="Times New Roman" w:eastAsia="標楷體" w:cs="Times New Roman"/>
                <w:color w:val="auto"/>
                <w:szCs w:val="20"/>
              </w:rPr>
              <w:t>系所與國內外學術交流計畫活動。</w:t>
            </w:r>
          </w:p>
        </w:tc>
        <w:tc>
          <w:tcPr>
            <w:tcW w:w="101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09"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33"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E4139A">
            <w:pPr>
              <w:keepNext/>
              <w:snapToGrid w:val="0"/>
              <w:spacing w:line="240" w:lineRule="atLeast"/>
              <w:ind w:leftChars="-33" w:left="-79"/>
              <w:jc w:val="both"/>
              <w:rPr>
                <w:rFonts w:ascii="Times New Roman" w:eastAsia="標楷體" w:cs="Times New Roman"/>
                <w:color w:val="auto"/>
              </w:rPr>
            </w:pPr>
            <w:r w:rsidRPr="00C26603">
              <w:rPr>
                <w:rFonts w:ascii="Times New Roman" w:eastAsia="標楷體" w:cs="Times New Roman"/>
                <w:color w:val="auto"/>
              </w:rPr>
              <w:t>視情況會相關單位或主管</w:t>
            </w:r>
          </w:p>
        </w:tc>
      </w:tr>
      <w:tr w:rsidR="00BF56FB" w:rsidRPr="00C26603" w:rsidTr="00833E8B">
        <w:tc>
          <w:tcPr>
            <w:tcW w:w="686" w:type="dxa"/>
            <w:vMerge/>
          </w:tcPr>
          <w:p w:rsidR="00E4139A" w:rsidRPr="00C26603" w:rsidRDefault="00E4139A" w:rsidP="00E4139A">
            <w:pPr>
              <w:ind w:rightChars="-30" w:right="-72"/>
              <w:jc w:val="center"/>
              <w:rPr>
                <w:rFonts w:ascii="Times New Roman" w:eastAsia="標楷體" w:cs="Times New Roman"/>
                <w:b/>
                <w:color w:val="auto"/>
              </w:rPr>
            </w:pPr>
          </w:p>
        </w:tc>
        <w:tc>
          <w:tcPr>
            <w:tcW w:w="3233" w:type="dxa"/>
            <w:vAlign w:val="center"/>
          </w:tcPr>
          <w:p w:rsidR="00E4139A" w:rsidRPr="00C26603" w:rsidRDefault="00E4139A" w:rsidP="00CA1770">
            <w:pPr>
              <w:pStyle w:val="a7"/>
              <w:keepNext/>
              <w:numPr>
                <w:ilvl w:val="0"/>
                <w:numId w:val="205"/>
              </w:numPr>
              <w:snapToGrid w:val="0"/>
              <w:spacing w:line="240" w:lineRule="atLeast"/>
              <w:ind w:leftChars="0" w:left="266" w:hanging="266"/>
              <w:jc w:val="both"/>
              <w:rPr>
                <w:rFonts w:ascii="Times New Roman" w:eastAsia="標楷體" w:cs="Times New Roman"/>
                <w:color w:val="auto"/>
                <w:szCs w:val="20"/>
              </w:rPr>
            </w:pPr>
            <w:r w:rsidRPr="00C26603">
              <w:rPr>
                <w:rFonts w:ascii="Times New Roman" w:eastAsia="標楷體" w:cs="Times New Roman"/>
                <w:color w:val="auto"/>
                <w:szCs w:val="20"/>
              </w:rPr>
              <w:t>簽陳、計畫書及合約。</w:t>
            </w:r>
          </w:p>
        </w:tc>
        <w:tc>
          <w:tcPr>
            <w:tcW w:w="101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09"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33"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E4139A">
            <w:pPr>
              <w:keepNext/>
              <w:snapToGrid w:val="0"/>
              <w:spacing w:line="240" w:lineRule="atLeast"/>
              <w:ind w:leftChars="-33" w:left="-79"/>
              <w:jc w:val="both"/>
              <w:rPr>
                <w:rFonts w:ascii="Times New Roman" w:eastAsia="標楷體" w:cs="Times New Roman"/>
                <w:color w:val="auto"/>
              </w:rPr>
            </w:pPr>
            <w:r w:rsidRPr="00C26603">
              <w:rPr>
                <w:rFonts w:ascii="Times New Roman" w:eastAsia="標楷體" w:cs="Times New Roman"/>
                <w:color w:val="auto"/>
              </w:rPr>
              <w:t>視情況會相關單位或主管</w:t>
            </w:r>
          </w:p>
          <w:p w:rsidR="00E4139A" w:rsidRPr="00C26603" w:rsidRDefault="00E4139A" w:rsidP="00E4139A">
            <w:pPr>
              <w:keepNext/>
              <w:snapToGrid w:val="0"/>
              <w:spacing w:line="240" w:lineRule="atLeast"/>
              <w:ind w:leftChars="-43" w:left="103" w:hangingChars="86" w:hanging="206"/>
              <w:jc w:val="both"/>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請參考共同事項之規範。</w:t>
            </w:r>
          </w:p>
        </w:tc>
      </w:tr>
      <w:tr w:rsidR="00BF56FB" w:rsidRPr="00C26603" w:rsidTr="00833E8B">
        <w:tc>
          <w:tcPr>
            <w:tcW w:w="686" w:type="dxa"/>
            <w:vMerge/>
          </w:tcPr>
          <w:p w:rsidR="00E4139A" w:rsidRPr="00C26603" w:rsidRDefault="00E4139A" w:rsidP="00E4139A">
            <w:pPr>
              <w:ind w:rightChars="-30" w:right="-72"/>
              <w:jc w:val="center"/>
              <w:rPr>
                <w:rFonts w:ascii="Times New Roman" w:eastAsia="標楷體" w:cs="Times New Roman"/>
                <w:b/>
                <w:color w:val="auto"/>
              </w:rPr>
            </w:pPr>
          </w:p>
        </w:tc>
        <w:tc>
          <w:tcPr>
            <w:tcW w:w="3233" w:type="dxa"/>
            <w:vAlign w:val="center"/>
          </w:tcPr>
          <w:p w:rsidR="00E4139A" w:rsidRPr="00C26603" w:rsidRDefault="00E4139A" w:rsidP="00CA1770">
            <w:pPr>
              <w:pStyle w:val="a7"/>
              <w:keepNext/>
              <w:numPr>
                <w:ilvl w:val="0"/>
                <w:numId w:val="205"/>
              </w:numPr>
              <w:snapToGrid w:val="0"/>
              <w:spacing w:line="240" w:lineRule="atLeast"/>
              <w:ind w:leftChars="0" w:left="266" w:hanging="266"/>
              <w:jc w:val="both"/>
              <w:rPr>
                <w:rFonts w:ascii="Times New Roman" w:eastAsia="標楷體" w:cs="Times New Roman"/>
                <w:color w:val="auto"/>
                <w:szCs w:val="20"/>
              </w:rPr>
            </w:pPr>
            <w:r w:rsidRPr="00C26603">
              <w:rPr>
                <w:rFonts w:ascii="Times New Roman" w:eastAsia="標楷體" w:cs="Times New Roman"/>
                <w:color w:val="auto"/>
                <w:szCs w:val="20"/>
              </w:rPr>
              <w:t>執行、督導。</w:t>
            </w:r>
          </w:p>
        </w:tc>
        <w:tc>
          <w:tcPr>
            <w:tcW w:w="101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992"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09"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733" w:type="dxa"/>
            <w:vAlign w:val="center"/>
          </w:tcPr>
          <w:p w:rsidR="00E4139A" w:rsidRPr="00C26603" w:rsidRDefault="00E4139A" w:rsidP="00E4139A">
            <w:pPr>
              <w:keepNext/>
              <w:adjustRightInd w:val="0"/>
              <w:snapToGrid w:val="0"/>
              <w:spacing w:line="240" w:lineRule="atLeast"/>
              <w:jc w:val="center"/>
              <w:rPr>
                <w:rFonts w:ascii="Times New Roman" w:eastAsia="標楷體" w:cs="Times New Roman"/>
                <w:color w:val="auto"/>
              </w:rPr>
            </w:pPr>
          </w:p>
        </w:tc>
        <w:tc>
          <w:tcPr>
            <w:tcW w:w="1652" w:type="dxa"/>
            <w:vAlign w:val="center"/>
          </w:tcPr>
          <w:p w:rsidR="00E4139A" w:rsidRPr="00C26603" w:rsidRDefault="00E4139A" w:rsidP="00E4139A">
            <w:pPr>
              <w:keepNext/>
              <w:snapToGrid w:val="0"/>
              <w:spacing w:line="240" w:lineRule="atLeast"/>
              <w:jc w:val="both"/>
              <w:rPr>
                <w:rFonts w:ascii="Times New Roman" w:eastAsia="標楷體" w:cs="Times New Roman"/>
                <w:color w:val="auto"/>
              </w:rPr>
            </w:pPr>
          </w:p>
        </w:tc>
      </w:tr>
    </w:tbl>
    <w:p w:rsidR="00E4139A" w:rsidRPr="00C26603" w:rsidRDefault="00E4139A" w:rsidP="00E4139A">
      <w:pPr>
        <w:rPr>
          <w:rFonts w:ascii="Times New Roman" w:cs="Times New Roman"/>
          <w:color w:val="auto"/>
        </w:rPr>
      </w:pPr>
    </w:p>
    <w:p w:rsidR="00B318CF" w:rsidRPr="00BF56FB" w:rsidRDefault="00B318CF">
      <w:pPr>
        <w:widowControl/>
        <w:rPr>
          <w:color w:val="auto"/>
        </w:rPr>
      </w:pPr>
      <w:r w:rsidRPr="00BF56FB">
        <w:rPr>
          <w:color w:val="auto"/>
        </w:rPr>
        <w:br w:type="page"/>
      </w:r>
    </w:p>
    <w:p w:rsidR="00AA0EB4" w:rsidRPr="00BF56FB" w:rsidRDefault="00FC20CD" w:rsidP="00C41D20">
      <w:pPr>
        <w:pStyle w:val="1title"/>
      </w:pPr>
      <w:bookmarkStart w:id="3" w:name="_Toc17468664"/>
      <w:bookmarkStart w:id="4" w:name="_Toc115182619"/>
      <w:r w:rsidRPr="00BF56FB">
        <w:rPr>
          <w:rFonts w:hint="eastAsia"/>
        </w:rPr>
        <w:lastRenderedPageBreak/>
        <w:t>1.</w:t>
      </w:r>
      <w:r w:rsidRPr="00BF56FB">
        <w:rPr>
          <w:rFonts w:hint="eastAsia"/>
        </w:rPr>
        <w:t>通識教育中心</w:t>
      </w:r>
      <w:bookmarkEnd w:id="3"/>
      <w:bookmarkEnd w:id="4"/>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C26603" w:rsidTr="001E447B">
        <w:trPr>
          <w:tblHeader/>
        </w:trPr>
        <w:tc>
          <w:tcPr>
            <w:tcW w:w="10009" w:type="dxa"/>
            <w:gridSpan w:val="8"/>
            <w:shd w:val="clear" w:color="auto" w:fill="D9D9D9" w:themeFill="background1" w:themeFillShade="D9"/>
          </w:tcPr>
          <w:p w:rsidR="00FC20CD" w:rsidRPr="00C26603" w:rsidRDefault="00FC20CD" w:rsidP="00FC20CD">
            <w:pPr>
              <w:jc w:val="center"/>
              <w:rPr>
                <w:rFonts w:ascii="Times New Roman" w:eastAsia="標楷體" w:cs="Times New Roman"/>
                <w:b/>
                <w:color w:val="auto"/>
              </w:rPr>
            </w:pPr>
            <w:r w:rsidRPr="00C26603">
              <w:rPr>
                <w:rFonts w:ascii="Times New Roman" w:eastAsia="標楷體" w:cs="Times New Roman"/>
                <w:b/>
                <w:color w:val="auto"/>
              </w:rPr>
              <w:t>通</w:t>
            </w:r>
            <w:r w:rsidRPr="00C26603">
              <w:rPr>
                <w:rFonts w:ascii="Times New Roman" w:eastAsia="標楷體" w:cs="Times New Roman"/>
                <w:b/>
                <w:color w:val="auto"/>
              </w:rPr>
              <w:t xml:space="preserve"> </w:t>
            </w:r>
            <w:r w:rsidRPr="00C26603">
              <w:rPr>
                <w:rFonts w:ascii="Times New Roman" w:eastAsia="標楷體" w:cs="Times New Roman"/>
                <w:b/>
                <w:color w:val="auto"/>
              </w:rPr>
              <w:t>識</w:t>
            </w:r>
            <w:r w:rsidRPr="00C26603">
              <w:rPr>
                <w:rFonts w:ascii="Times New Roman" w:eastAsia="標楷體" w:cs="Times New Roman"/>
                <w:b/>
                <w:color w:val="auto"/>
              </w:rPr>
              <w:t xml:space="preserve"> </w:t>
            </w:r>
            <w:r w:rsidRPr="00C26603">
              <w:rPr>
                <w:rFonts w:ascii="Times New Roman" w:eastAsia="標楷體" w:cs="Times New Roman"/>
                <w:b/>
                <w:color w:val="auto"/>
              </w:rPr>
              <w:t>教</w:t>
            </w:r>
            <w:r w:rsidRPr="00C26603">
              <w:rPr>
                <w:rFonts w:ascii="Times New Roman" w:eastAsia="標楷體" w:cs="Times New Roman"/>
                <w:b/>
                <w:color w:val="auto"/>
              </w:rPr>
              <w:t xml:space="preserve"> </w:t>
            </w:r>
            <w:r w:rsidRPr="00C26603">
              <w:rPr>
                <w:rFonts w:ascii="Times New Roman" w:eastAsia="標楷體" w:cs="Times New Roman"/>
                <w:b/>
                <w:color w:val="auto"/>
              </w:rPr>
              <w:t>育</w:t>
            </w:r>
            <w:r w:rsidRPr="00C26603">
              <w:rPr>
                <w:rFonts w:ascii="Times New Roman" w:eastAsia="標楷體" w:cs="Times New Roman"/>
                <w:b/>
                <w:color w:val="auto"/>
              </w:rPr>
              <w:t xml:space="preserve"> </w:t>
            </w:r>
            <w:r w:rsidRPr="00C26603">
              <w:rPr>
                <w:rFonts w:ascii="Times New Roman" w:eastAsia="標楷體" w:cs="Times New Roman"/>
                <w:b/>
                <w:color w:val="auto"/>
              </w:rPr>
              <w:t>中</w:t>
            </w:r>
            <w:r w:rsidRPr="00C26603">
              <w:rPr>
                <w:rFonts w:ascii="Times New Roman" w:eastAsia="標楷體" w:cs="Times New Roman"/>
                <w:b/>
                <w:color w:val="auto"/>
              </w:rPr>
              <w:t xml:space="preserve"> </w:t>
            </w:r>
            <w:r w:rsidRPr="00C26603">
              <w:rPr>
                <w:rFonts w:ascii="Times New Roman" w:eastAsia="標楷體" w:cs="Times New Roman"/>
                <w:b/>
                <w:color w:val="auto"/>
              </w:rPr>
              <w:t>心</w:t>
            </w:r>
          </w:p>
        </w:tc>
      </w:tr>
      <w:tr w:rsidR="00BF56FB" w:rsidRPr="00C26603" w:rsidTr="001E447B">
        <w:trPr>
          <w:tblHeader/>
        </w:trPr>
        <w:tc>
          <w:tcPr>
            <w:tcW w:w="3836" w:type="dxa"/>
            <w:gridSpan w:val="2"/>
            <w:vMerge w:val="restart"/>
            <w:shd w:val="clear" w:color="auto" w:fill="D9D9D9" w:themeFill="background1" w:themeFillShade="D9"/>
            <w:vAlign w:val="center"/>
          </w:tcPr>
          <w:p w:rsidR="00FC20CD" w:rsidRPr="00C26603" w:rsidRDefault="00FC20CD" w:rsidP="001E447B">
            <w:pPr>
              <w:jc w:val="center"/>
              <w:rPr>
                <w:rFonts w:ascii="Times New Roman" w:eastAsia="標楷體" w:cs="Times New Roman"/>
                <w:color w:val="auto"/>
              </w:rPr>
            </w:pPr>
            <w:r w:rsidRPr="00C26603">
              <w:rPr>
                <w:rFonts w:ascii="Times New Roman" w:eastAsia="標楷體" w:cs="Times New Roman"/>
                <w:color w:val="auto"/>
              </w:rPr>
              <w:t>工</w:t>
            </w:r>
            <w:r w:rsidRPr="00C26603">
              <w:rPr>
                <w:rFonts w:ascii="Times New Roman" w:eastAsia="標楷體" w:cs="Times New Roman"/>
                <w:color w:val="auto"/>
              </w:rPr>
              <w:t xml:space="preserve"> </w:t>
            </w:r>
            <w:r w:rsidRPr="00C26603">
              <w:rPr>
                <w:rFonts w:ascii="Times New Roman" w:eastAsia="標楷體" w:cs="Times New Roman"/>
                <w:color w:val="auto"/>
              </w:rPr>
              <w:t>作</w:t>
            </w:r>
            <w:r w:rsidRPr="00C26603">
              <w:rPr>
                <w:rFonts w:ascii="Times New Roman" w:eastAsia="標楷體" w:cs="Times New Roman"/>
                <w:color w:val="auto"/>
              </w:rPr>
              <w:t xml:space="preserve"> </w:t>
            </w:r>
            <w:r w:rsidRPr="00C26603">
              <w:rPr>
                <w:rFonts w:ascii="Times New Roman" w:eastAsia="標楷體" w:cs="Times New Roman"/>
                <w:color w:val="auto"/>
              </w:rPr>
              <w:t>項</w:t>
            </w:r>
            <w:r w:rsidRPr="00C26603">
              <w:rPr>
                <w:rFonts w:ascii="Times New Roman" w:eastAsia="標楷體" w:cs="Times New Roman"/>
                <w:color w:val="auto"/>
              </w:rPr>
              <w:t xml:space="preserve"> </w:t>
            </w:r>
            <w:r w:rsidRPr="00C26603">
              <w:rPr>
                <w:rFonts w:ascii="Times New Roman" w:eastAsia="標楷體" w:cs="Times New Roman"/>
                <w:color w:val="auto"/>
              </w:rPr>
              <w:t>目</w:t>
            </w:r>
          </w:p>
        </w:tc>
        <w:tc>
          <w:tcPr>
            <w:tcW w:w="4521" w:type="dxa"/>
            <w:gridSpan w:val="5"/>
            <w:shd w:val="clear" w:color="auto" w:fill="D9D9D9" w:themeFill="background1" w:themeFillShade="D9"/>
          </w:tcPr>
          <w:p w:rsidR="00FC20CD" w:rsidRPr="00C26603" w:rsidRDefault="00FC20CD" w:rsidP="001E447B">
            <w:pPr>
              <w:jc w:val="center"/>
              <w:rPr>
                <w:rFonts w:ascii="Times New Roman" w:eastAsia="標楷體" w:cs="Times New Roman"/>
                <w:color w:val="auto"/>
              </w:rPr>
            </w:pPr>
            <w:r w:rsidRPr="00C26603">
              <w:rPr>
                <w:rFonts w:ascii="Times New Roman" w:eastAsia="標楷體" w:cs="Times New Roman"/>
                <w:color w:val="auto"/>
              </w:rPr>
              <w:t>分</w:t>
            </w:r>
            <w:r w:rsidRPr="00C26603">
              <w:rPr>
                <w:rFonts w:ascii="Times New Roman" w:eastAsia="標楷體" w:cs="Times New Roman"/>
                <w:color w:val="auto"/>
              </w:rPr>
              <w:t xml:space="preserve"> </w:t>
            </w:r>
            <w:r w:rsidRPr="00C26603">
              <w:rPr>
                <w:rFonts w:ascii="Times New Roman" w:eastAsia="標楷體" w:cs="Times New Roman"/>
                <w:color w:val="auto"/>
              </w:rPr>
              <w:t>層</w:t>
            </w:r>
            <w:r w:rsidRPr="00C26603">
              <w:rPr>
                <w:rFonts w:ascii="Times New Roman" w:eastAsia="標楷體" w:cs="Times New Roman"/>
                <w:color w:val="auto"/>
              </w:rPr>
              <w:t xml:space="preserve"> </w:t>
            </w:r>
            <w:r w:rsidRPr="00C26603">
              <w:rPr>
                <w:rFonts w:ascii="Times New Roman" w:eastAsia="標楷體" w:cs="Times New Roman"/>
                <w:color w:val="auto"/>
              </w:rPr>
              <w:t>負</w:t>
            </w:r>
            <w:r w:rsidRPr="00C26603">
              <w:rPr>
                <w:rFonts w:ascii="Times New Roman" w:eastAsia="標楷體" w:cs="Times New Roman"/>
                <w:color w:val="auto"/>
              </w:rPr>
              <w:t xml:space="preserve"> </w:t>
            </w:r>
            <w:r w:rsidRPr="00C26603">
              <w:rPr>
                <w:rFonts w:ascii="Times New Roman" w:eastAsia="標楷體" w:cs="Times New Roman"/>
                <w:color w:val="auto"/>
              </w:rPr>
              <w:t>責</w:t>
            </w:r>
            <w:r w:rsidRPr="00C26603">
              <w:rPr>
                <w:rFonts w:ascii="Times New Roman" w:eastAsia="標楷體" w:cs="Times New Roman"/>
                <w:color w:val="auto"/>
              </w:rPr>
              <w:t xml:space="preserve"> </w:t>
            </w:r>
            <w:r w:rsidRPr="00C26603">
              <w:rPr>
                <w:rFonts w:ascii="Times New Roman" w:eastAsia="標楷體" w:cs="Times New Roman"/>
                <w:color w:val="auto"/>
              </w:rPr>
              <w:t>劃</w:t>
            </w:r>
            <w:r w:rsidRPr="00C26603">
              <w:rPr>
                <w:rFonts w:ascii="Times New Roman" w:eastAsia="標楷體" w:cs="Times New Roman"/>
                <w:color w:val="auto"/>
              </w:rPr>
              <w:t xml:space="preserve"> </w:t>
            </w:r>
            <w:r w:rsidRPr="00C26603">
              <w:rPr>
                <w:rFonts w:ascii="Times New Roman" w:eastAsia="標楷體" w:cs="Times New Roman"/>
                <w:color w:val="auto"/>
              </w:rPr>
              <w:t>分</w:t>
            </w:r>
          </w:p>
        </w:tc>
        <w:tc>
          <w:tcPr>
            <w:tcW w:w="1652" w:type="dxa"/>
            <w:vMerge w:val="restart"/>
            <w:shd w:val="clear" w:color="auto" w:fill="D9D9D9" w:themeFill="background1" w:themeFillShade="D9"/>
            <w:vAlign w:val="center"/>
          </w:tcPr>
          <w:p w:rsidR="00FC20CD" w:rsidRPr="00C26603" w:rsidRDefault="00FC20CD" w:rsidP="001E447B">
            <w:pPr>
              <w:jc w:val="center"/>
              <w:rPr>
                <w:rFonts w:ascii="Times New Roman" w:eastAsia="標楷體" w:cs="Times New Roman"/>
                <w:color w:val="auto"/>
              </w:rPr>
            </w:pPr>
            <w:r w:rsidRPr="00C26603">
              <w:rPr>
                <w:rFonts w:ascii="Times New Roman" w:eastAsia="標楷體" w:cs="Times New Roman"/>
                <w:color w:val="auto"/>
              </w:rPr>
              <w:t>備註</w:t>
            </w:r>
          </w:p>
        </w:tc>
      </w:tr>
      <w:tr w:rsidR="00BF56FB" w:rsidRPr="00C26603" w:rsidTr="001E447B">
        <w:trPr>
          <w:tblHeader/>
        </w:trPr>
        <w:tc>
          <w:tcPr>
            <w:tcW w:w="3836" w:type="dxa"/>
            <w:gridSpan w:val="2"/>
            <w:vMerge/>
            <w:shd w:val="clear" w:color="auto" w:fill="D9D9D9" w:themeFill="background1" w:themeFillShade="D9"/>
          </w:tcPr>
          <w:p w:rsidR="00FC20CD" w:rsidRPr="00C26603" w:rsidRDefault="00FC20CD" w:rsidP="001E447B">
            <w:pPr>
              <w:rPr>
                <w:rFonts w:ascii="Times New Roman" w:eastAsia="標楷體" w:cs="Times New Roman"/>
                <w:color w:val="auto"/>
              </w:rPr>
            </w:pPr>
          </w:p>
        </w:tc>
        <w:tc>
          <w:tcPr>
            <w:tcW w:w="966" w:type="dxa"/>
            <w:shd w:val="clear" w:color="auto" w:fill="D9D9D9" w:themeFill="background1" w:themeFillShade="D9"/>
            <w:vAlign w:val="center"/>
          </w:tcPr>
          <w:p w:rsidR="00FC20CD" w:rsidRPr="00C26603" w:rsidRDefault="00FC20CD" w:rsidP="001E447B">
            <w:pPr>
              <w:keepNext/>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第四層</w:t>
            </w:r>
          </w:p>
        </w:tc>
        <w:tc>
          <w:tcPr>
            <w:tcW w:w="994" w:type="dxa"/>
            <w:shd w:val="clear" w:color="auto" w:fill="D9D9D9" w:themeFill="background1" w:themeFillShade="D9"/>
            <w:vAlign w:val="center"/>
          </w:tcPr>
          <w:p w:rsidR="00FC20CD" w:rsidRPr="00C26603" w:rsidRDefault="00FC20CD" w:rsidP="001E447B">
            <w:pPr>
              <w:keepNext/>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第三層</w:t>
            </w:r>
          </w:p>
        </w:tc>
        <w:tc>
          <w:tcPr>
            <w:tcW w:w="1007" w:type="dxa"/>
            <w:shd w:val="clear" w:color="auto" w:fill="D9D9D9" w:themeFill="background1" w:themeFillShade="D9"/>
            <w:vAlign w:val="center"/>
          </w:tcPr>
          <w:p w:rsidR="00FC20CD" w:rsidRPr="00C26603" w:rsidRDefault="00FC20CD" w:rsidP="001E447B">
            <w:pPr>
              <w:keepNext/>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第二層</w:t>
            </w:r>
          </w:p>
        </w:tc>
        <w:tc>
          <w:tcPr>
            <w:tcW w:w="1554" w:type="dxa"/>
            <w:gridSpan w:val="2"/>
            <w:shd w:val="clear" w:color="auto" w:fill="D9D9D9" w:themeFill="background1" w:themeFillShade="D9"/>
          </w:tcPr>
          <w:p w:rsidR="00FC20CD" w:rsidRPr="00C26603" w:rsidRDefault="00FC20CD" w:rsidP="001E447B">
            <w:pPr>
              <w:jc w:val="center"/>
              <w:rPr>
                <w:rFonts w:ascii="Times New Roman" w:eastAsia="標楷體" w:cs="Times New Roman"/>
                <w:color w:val="auto"/>
              </w:rPr>
            </w:pPr>
            <w:r w:rsidRPr="00C26603">
              <w:rPr>
                <w:rFonts w:ascii="Times New Roman" w:eastAsia="標楷體" w:cs="Times New Roman"/>
                <w:color w:val="auto"/>
              </w:rPr>
              <w:t>第一層</w:t>
            </w:r>
          </w:p>
        </w:tc>
        <w:tc>
          <w:tcPr>
            <w:tcW w:w="1652" w:type="dxa"/>
            <w:vMerge/>
            <w:shd w:val="clear" w:color="auto" w:fill="D9D9D9" w:themeFill="background1" w:themeFillShade="D9"/>
          </w:tcPr>
          <w:p w:rsidR="00FC20CD" w:rsidRPr="00C26603" w:rsidRDefault="00FC20CD" w:rsidP="001E447B">
            <w:pPr>
              <w:rPr>
                <w:rFonts w:ascii="Times New Roman" w:eastAsia="標楷體" w:cs="Times New Roman"/>
                <w:color w:val="auto"/>
              </w:rPr>
            </w:pPr>
          </w:p>
        </w:tc>
      </w:tr>
      <w:tr w:rsidR="00BF56FB" w:rsidRPr="00C26603" w:rsidTr="00833E8B">
        <w:trPr>
          <w:tblHeader/>
        </w:trPr>
        <w:tc>
          <w:tcPr>
            <w:tcW w:w="686" w:type="dxa"/>
            <w:tcBorders>
              <w:bottom w:val="single" w:sz="4" w:space="0" w:color="auto"/>
            </w:tcBorders>
            <w:shd w:val="clear" w:color="auto" w:fill="D9D9D9" w:themeFill="background1" w:themeFillShade="D9"/>
            <w:vAlign w:val="center"/>
          </w:tcPr>
          <w:p w:rsidR="00FC20CD" w:rsidRPr="00C26603" w:rsidRDefault="00FC20CD" w:rsidP="00833E8B">
            <w:pPr>
              <w:jc w:val="center"/>
              <w:rPr>
                <w:rFonts w:ascii="Times New Roman" w:eastAsia="標楷體" w:cs="Times New Roman"/>
                <w:color w:val="auto"/>
              </w:rPr>
            </w:pPr>
            <w:r w:rsidRPr="00C26603">
              <w:rPr>
                <w:rFonts w:ascii="Times New Roman" w:eastAsia="標楷體" w:cs="Times New Roman"/>
                <w:color w:val="auto"/>
              </w:rPr>
              <w:t>項</w:t>
            </w:r>
          </w:p>
        </w:tc>
        <w:tc>
          <w:tcPr>
            <w:tcW w:w="3150" w:type="dxa"/>
            <w:tcBorders>
              <w:bottom w:val="single" w:sz="4" w:space="0" w:color="auto"/>
            </w:tcBorders>
            <w:shd w:val="clear" w:color="auto" w:fill="D9D9D9" w:themeFill="background1" w:themeFillShade="D9"/>
            <w:vAlign w:val="center"/>
          </w:tcPr>
          <w:p w:rsidR="00FC20CD" w:rsidRPr="00C26603" w:rsidRDefault="00FC20CD" w:rsidP="00833E8B">
            <w:pPr>
              <w:jc w:val="center"/>
              <w:rPr>
                <w:rFonts w:ascii="Times New Roman" w:eastAsia="標楷體" w:cs="Times New Roman"/>
                <w:color w:val="auto"/>
              </w:rPr>
            </w:pPr>
            <w:r w:rsidRPr="00C26603">
              <w:rPr>
                <w:rFonts w:ascii="Times New Roman" w:eastAsia="標楷體" w:cs="Times New Roman"/>
                <w:color w:val="auto"/>
              </w:rPr>
              <w:t>目</w:t>
            </w:r>
          </w:p>
        </w:tc>
        <w:tc>
          <w:tcPr>
            <w:tcW w:w="966" w:type="dxa"/>
            <w:tcBorders>
              <w:bottom w:val="single" w:sz="4" w:space="0" w:color="auto"/>
            </w:tcBorders>
            <w:shd w:val="clear" w:color="auto" w:fill="D9D9D9" w:themeFill="background1" w:themeFillShade="D9"/>
            <w:vAlign w:val="center"/>
          </w:tcPr>
          <w:p w:rsidR="00FC20CD" w:rsidRPr="00C26603" w:rsidRDefault="00FC20CD" w:rsidP="00833E8B">
            <w:pPr>
              <w:jc w:val="center"/>
              <w:rPr>
                <w:rFonts w:ascii="Times New Roman" w:eastAsia="標楷體" w:cs="Times New Roman"/>
                <w:color w:val="auto"/>
              </w:rPr>
            </w:pPr>
            <w:r w:rsidRPr="00C26603">
              <w:rPr>
                <w:rFonts w:ascii="Times New Roman" w:eastAsia="標楷體" w:cs="Times New Roman"/>
                <w:color w:val="auto"/>
              </w:rPr>
              <w:t>承辦人</w:t>
            </w:r>
          </w:p>
        </w:tc>
        <w:tc>
          <w:tcPr>
            <w:tcW w:w="994" w:type="dxa"/>
            <w:tcBorders>
              <w:bottom w:val="single" w:sz="4" w:space="0" w:color="auto"/>
            </w:tcBorders>
            <w:shd w:val="clear" w:color="auto" w:fill="D9D9D9" w:themeFill="background1" w:themeFillShade="D9"/>
            <w:vAlign w:val="center"/>
          </w:tcPr>
          <w:p w:rsidR="00FC20CD" w:rsidRPr="00C26603" w:rsidRDefault="00FC20CD" w:rsidP="00833E8B">
            <w:pPr>
              <w:jc w:val="center"/>
              <w:rPr>
                <w:rFonts w:ascii="Times New Roman" w:eastAsia="標楷體" w:cs="Times New Roman"/>
                <w:color w:val="auto"/>
              </w:rPr>
            </w:pPr>
            <w:r w:rsidRPr="00C26603">
              <w:rPr>
                <w:rFonts w:ascii="Times New Roman" w:eastAsia="標楷體" w:cs="Times New Roman"/>
                <w:color w:val="auto"/>
              </w:rPr>
              <w:t>主任</w:t>
            </w:r>
          </w:p>
        </w:tc>
        <w:tc>
          <w:tcPr>
            <w:tcW w:w="1007" w:type="dxa"/>
            <w:tcBorders>
              <w:bottom w:val="single" w:sz="4" w:space="0" w:color="auto"/>
            </w:tcBorders>
            <w:shd w:val="clear" w:color="auto" w:fill="D9D9D9" w:themeFill="background1" w:themeFillShade="D9"/>
            <w:vAlign w:val="center"/>
          </w:tcPr>
          <w:p w:rsidR="00FC20CD" w:rsidRPr="00C26603" w:rsidRDefault="00FC20CD" w:rsidP="00833E8B">
            <w:pPr>
              <w:jc w:val="center"/>
              <w:rPr>
                <w:rFonts w:ascii="Times New Roman" w:eastAsia="標楷體" w:cs="Times New Roman"/>
                <w:color w:val="auto"/>
              </w:rPr>
            </w:pPr>
            <w:r w:rsidRPr="00C26603">
              <w:rPr>
                <w:rFonts w:ascii="Times New Roman" w:eastAsia="標楷體" w:cs="Times New Roman"/>
                <w:color w:val="auto"/>
              </w:rPr>
              <w:t>院長</w:t>
            </w:r>
          </w:p>
        </w:tc>
        <w:tc>
          <w:tcPr>
            <w:tcW w:w="756" w:type="dxa"/>
            <w:tcBorders>
              <w:bottom w:val="single" w:sz="4" w:space="0" w:color="auto"/>
            </w:tcBorders>
            <w:shd w:val="clear" w:color="auto" w:fill="D9D9D9" w:themeFill="background1" w:themeFillShade="D9"/>
            <w:vAlign w:val="center"/>
          </w:tcPr>
          <w:p w:rsidR="00FC20CD" w:rsidRPr="00C26603" w:rsidRDefault="00833E8B" w:rsidP="00833E8B">
            <w:pPr>
              <w:ind w:leftChars="-42" w:left="-101" w:rightChars="-42" w:right="-101"/>
              <w:jc w:val="center"/>
              <w:rPr>
                <w:rFonts w:ascii="Times New Roman" w:eastAsia="標楷體" w:cs="Times New Roman"/>
                <w:color w:val="auto"/>
              </w:rPr>
            </w:pPr>
            <w:r w:rsidRPr="00C26603">
              <w:rPr>
                <w:rFonts w:ascii="Times New Roman" w:eastAsia="標楷體" w:cs="Times New Roman"/>
                <w:color w:val="auto"/>
                <w:sz w:val="23"/>
                <w:szCs w:val="23"/>
                <w:lang w:eastAsia="zh-HK"/>
              </w:rPr>
              <w:t>副校長</w:t>
            </w:r>
            <w:r w:rsidRPr="00C26603">
              <w:rPr>
                <w:rFonts w:ascii="Times New Roman" w:eastAsia="標楷體" w:cs="Times New Roman"/>
                <w:color w:val="auto"/>
                <w:sz w:val="22"/>
                <w:lang w:eastAsia="zh-HK"/>
              </w:rPr>
              <w:t>/</w:t>
            </w:r>
            <w:r w:rsidRPr="00C26603">
              <w:rPr>
                <w:rFonts w:ascii="Times New Roman" w:eastAsia="標楷體" w:cs="Times New Roman"/>
                <w:color w:val="auto"/>
                <w:sz w:val="23"/>
                <w:szCs w:val="23"/>
                <w:lang w:eastAsia="zh-HK"/>
              </w:rPr>
              <w:t>主秘</w:t>
            </w:r>
          </w:p>
        </w:tc>
        <w:tc>
          <w:tcPr>
            <w:tcW w:w="798" w:type="dxa"/>
            <w:tcBorders>
              <w:bottom w:val="single" w:sz="4" w:space="0" w:color="auto"/>
            </w:tcBorders>
            <w:shd w:val="clear" w:color="auto" w:fill="D9D9D9" w:themeFill="background1" w:themeFillShade="D9"/>
            <w:vAlign w:val="center"/>
          </w:tcPr>
          <w:p w:rsidR="00FC20CD" w:rsidRPr="00C26603" w:rsidRDefault="00FC20CD" w:rsidP="00833E8B">
            <w:pPr>
              <w:jc w:val="center"/>
              <w:rPr>
                <w:rFonts w:ascii="Times New Roman" w:eastAsia="標楷體" w:cs="Times New Roman"/>
                <w:color w:val="auto"/>
              </w:rPr>
            </w:pPr>
            <w:r w:rsidRPr="00C26603">
              <w:rPr>
                <w:rFonts w:ascii="Times New Roman" w:eastAsia="標楷體" w:cs="Times New Roman"/>
                <w:color w:val="auto"/>
              </w:rPr>
              <w:t>校長</w:t>
            </w:r>
          </w:p>
        </w:tc>
        <w:tc>
          <w:tcPr>
            <w:tcW w:w="1652" w:type="dxa"/>
            <w:vMerge/>
            <w:tcBorders>
              <w:bottom w:val="single" w:sz="4" w:space="0" w:color="auto"/>
            </w:tcBorders>
            <w:shd w:val="clear" w:color="auto" w:fill="D9D9D9" w:themeFill="background1" w:themeFillShade="D9"/>
            <w:vAlign w:val="center"/>
          </w:tcPr>
          <w:p w:rsidR="00FC20CD" w:rsidRPr="00C26603" w:rsidRDefault="00FC20CD" w:rsidP="00833E8B">
            <w:pPr>
              <w:jc w:val="center"/>
              <w:rPr>
                <w:rFonts w:ascii="Times New Roman" w:eastAsia="標楷體" w:cs="Times New Roman"/>
                <w:color w:val="auto"/>
              </w:rPr>
            </w:pPr>
          </w:p>
        </w:tc>
      </w:tr>
      <w:tr w:rsidR="00BF56FB" w:rsidRPr="00C26603" w:rsidTr="001E447B">
        <w:tc>
          <w:tcPr>
            <w:tcW w:w="686" w:type="dxa"/>
            <w:vMerge w:val="restart"/>
            <w:shd w:val="clear" w:color="auto" w:fill="auto"/>
            <w:vAlign w:val="center"/>
          </w:tcPr>
          <w:p w:rsidR="00FC20CD" w:rsidRPr="00C26603" w:rsidRDefault="00FC20CD" w:rsidP="001E447B">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一般性</w:t>
            </w:r>
            <w:r w:rsidRPr="00C26603">
              <w:rPr>
                <w:rFonts w:ascii="Times New Roman" w:eastAsia="標楷體" w:cs="Times New Roman"/>
                <w:b/>
                <w:color w:val="auto"/>
              </w:rPr>
              <w:t>事務</w:t>
            </w:r>
          </w:p>
        </w:tc>
        <w:tc>
          <w:tcPr>
            <w:tcW w:w="3150" w:type="dxa"/>
            <w:tcBorders>
              <w:bottom w:val="single" w:sz="4" w:space="0" w:color="auto"/>
            </w:tcBorders>
            <w:shd w:val="clear" w:color="auto" w:fill="auto"/>
            <w:vAlign w:val="center"/>
          </w:tcPr>
          <w:p w:rsidR="00FC20CD" w:rsidRPr="00C26603" w:rsidRDefault="00FC20CD" w:rsidP="00CA1770">
            <w:pPr>
              <w:pStyle w:val="a7"/>
              <w:keepNext/>
              <w:numPr>
                <w:ilvl w:val="0"/>
                <w:numId w:val="206"/>
              </w:numPr>
              <w:snapToGrid w:val="0"/>
              <w:spacing w:line="240" w:lineRule="atLeast"/>
              <w:ind w:leftChars="0" w:left="263" w:hanging="263"/>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proofErr w:type="gramStart"/>
            <w:r w:rsidRPr="00C26603">
              <w:rPr>
                <w:rFonts w:ascii="Times New Roman" w:eastAsia="標楷體" w:cs="Times New Roman"/>
                <w:color w:val="auto"/>
                <w:szCs w:val="20"/>
              </w:rPr>
              <w:t>務</w:t>
            </w:r>
            <w:proofErr w:type="gramEnd"/>
            <w:r w:rsidRPr="00C26603">
              <w:rPr>
                <w:rFonts w:ascii="Times New Roman" w:eastAsia="標楷體" w:cs="Times New Roman"/>
                <w:color w:val="auto"/>
                <w:szCs w:val="20"/>
              </w:rPr>
              <w:t>、教評會議紀錄</w:t>
            </w:r>
            <w:r w:rsidRPr="00C26603">
              <w:rPr>
                <w:rFonts w:ascii="Times New Roman" w:eastAsia="標楷體" w:cs="Times New Roman"/>
                <w:color w:val="auto"/>
              </w:rPr>
              <w:t>。</w:t>
            </w:r>
          </w:p>
        </w:tc>
        <w:tc>
          <w:tcPr>
            <w:tcW w:w="966"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FC20CD" w:rsidRPr="00C26603" w:rsidRDefault="00FC20CD" w:rsidP="001E447B">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tc>
      </w:tr>
      <w:tr w:rsidR="00BF56FB" w:rsidRPr="00C26603" w:rsidTr="001E447B">
        <w:tc>
          <w:tcPr>
            <w:tcW w:w="686" w:type="dxa"/>
            <w:vMerge/>
            <w:shd w:val="clear" w:color="auto" w:fill="auto"/>
          </w:tcPr>
          <w:p w:rsidR="00FC20CD" w:rsidRPr="00C26603" w:rsidRDefault="00FC20CD" w:rsidP="001E447B">
            <w:pPr>
              <w:jc w:val="center"/>
              <w:rPr>
                <w:rFonts w:ascii="Times New Roman" w:eastAsia="標楷體" w:cs="Times New Roman"/>
                <w:b/>
                <w:color w:val="auto"/>
              </w:rPr>
            </w:pPr>
          </w:p>
        </w:tc>
        <w:tc>
          <w:tcPr>
            <w:tcW w:w="3150" w:type="dxa"/>
            <w:tcBorders>
              <w:bottom w:val="single" w:sz="4" w:space="0" w:color="auto"/>
            </w:tcBorders>
            <w:shd w:val="clear" w:color="auto" w:fill="auto"/>
            <w:vAlign w:val="center"/>
          </w:tcPr>
          <w:p w:rsidR="00FC20CD" w:rsidRPr="00C26603" w:rsidRDefault="00FC20CD" w:rsidP="00CA1770">
            <w:pPr>
              <w:pStyle w:val="a7"/>
              <w:keepNext/>
              <w:numPr>
                <w:ilvl w:val="0"/>
                <w:numId w:val="206"/>
              </w:numPr>
              <w:snapToGrid w:val="0"/>
              <w:spacing w:line="240" w:lineRule="atLeast"/>
              <w:ind w:leftChars="0" w:left="263" w:hanging="263"/>
              <w:jc w:val="both"/>
              <w:rPr>
                <w:rFonts w:ascii="Times New Roman" w:eastAsia="標楷體" w:cs="Times New Roman"/>
                <w:color w:val="auto"/>
                <w:szCs w:val="20"/>
              </w:rPr>
            </w:pPr>
            <w:r w:rsidRPr="00C26603">
              <w:rPr>
                <w:rFonts w:ascii="Times New Roman" w:eastAsia="標楷體" w:cs="Times New Roman"/>
                <w:color w:val="auto"/>
                <w:szCs w:val="20"/>
              </w:rPr>
              <w:t>其他各項會議紀錄</w:t>
            </w:r>
            <w:r w:rsidRPr="00C26603">
              <w:rPr>
                <w:rFonts w:ascii="Times New Roman" w:eastAsia="標楷體" w:cs="Times New Roman"/>
                <w:color w:val="auto"/>
              </w:rPr>
              <w:t>。</w:t>
            </w:r>
          </w:p>
        </w:tc>
        <w:tc>
          <w:tcPr>
            <w:tcW w:w="966"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FC20CD" w:rsidRPr="00C26603" w:rsidRDefault="00FC20CD" w:rsidP="001E447B">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tc>
      </w:tr>
      <w:tr w:rsidR="00BF56FB" w:rsidRPr="00C26603" w:rsidTr="001E447B">
        <w:tc>
          <w:tcPr>
            <w:tcW w:w="686" w:type="dxa"/>
            <w:vMerge/>
            <w:shd w:val="clear" w:color="auto" w:fill="auto"/>
          </w:tcPr>
          <w:p w:rsidR="00FC20CD" w:rsidRPr="00C26603" w:rsidRDefault="00FC20CD" w:rsidP="001E447B">
            <w:pPr>
              <w:jc w:val="center"/>
              <w:rPr>
                <w:rFonts w:ascii="Times New Roman" w:eastAsia="標楷體" w:cs="Times New Roman"/>
                <w:b/>
                <w:color w:val="auto"/>
              </w:rPr>
            </w:pPr>
          </w:p>
        </w:tc>
        <w:tc>
          <w:tcPr>
            <w:tcW w:w="3150" w:type="dxa"/>
            <w:tcBorders>
              <w:bottom w:val="single" w:sz="4" w:space="0" w:color="auto"/>
            </w:tcBorders>
            <w:shd w:val="clear" w:color="auto" w:fill="auto"/>
            <w:vAlign w:val="center"/>
          </w:tcPr>
          <w:p w:rsidR="00FC20CD" w:rsidRPr="00C26603" w:rsidRDefault="00FC20CD" w:rsidP="00CA1770">
            <w:pPr>
              <w:pStyle w:val="a7"/>
              <w:keepNext/>
              <w:numPr>
                <w:ilvl w:val="0"/>
                <w:numId w:val="206"/>
              </w:numPr>
              <w:snapToGrid w:val="0"/>
              <w:spacing w:line="240" w:lineRule="atLeast"/>
              <w:ind w:leftChars="0" w:left="263" w:hanging="263"/>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一般事務規章之訂定。</w:t>
            </w:r>
          </w:p>
        </w:tc>
        <w:tc>
          <w:tcPr>
            <w:tcW w:w="966"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FC20CD" w:rsidRPr="00C26603" w:rsidRDefault="00FC20CD" w:rsidP="001E447B">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tc>
      </w:tr>
      <w:tr w:rsidR="00BF56FB" w:rsidRPr="00C26603" w:rsidTr="001E447B">
        <w:tc>
          <w:tcPr>
            <w:tcW w:w="686" w:type="dxa"/>
            <w:vMerge/>
            <w:tcBorders>
              <w:bottom w:val="single" w:sz="4" w:space="0" w:color="auto"/>
            </w:tcBorders>
            <w:shd w:val="clear" w:color="auto" w:fill="auto"/>
          </w:tcPr>
          <w:p w:rsidR="00FC20CD" w:rsidRPr="00C26603" w:rsidRDefault="00FC20CD" w:rsidP="001E447B">
            <w:pPr>
              <w:jc w:val="center"/>
              <w:rPr>
                <w:rFonts w:ascii="Times New Roman" w:eastAsia="標楷體" w:cs="Times New Roman"/>
                <w:b/>
                <w:color w:val="auto"/>
              </w:rPr>
            </w:pPr>
          </w:p>
        </w:tc>
        <w:tc>
          <w:tcPr>
            <w:tcW w:w="3150" w:type="dxa"/>
            <w:tcBorders>
              <w:bottom w:val="single" w:sz="4" w:space="0" w:color="auto"/>
            </w:tcBorders>
            <w:shd w:val="clear" w:color="auto" w:fill="auto"/>
            <w:vAlign w:val="center"/>
          </w:tcPr>
          <w:p w:rsidR="00FC20CD" w:rsidRPr="00C26603" w:rsidRDefault="00FC20CD" w:rsidP="00CA1770">
            <w:pPr>
              <w:pStyle w:val="a7"/>
              <w:keepNext/>
              <w:numPr>
                <w:ilvl w:val="0"/>
                <w:numId w:val="206"/>
              </w:numPr>
              <w:snapToGrid w:val="0"/>
              <w:spacing w:line="240" w:lineRule="atLeast"/>
              <w:ind w:leftChars="0" w:left="263" w:hanging="263"/>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刊物印製</w:t>
            </w:r>
            <w:r w:rsidRPr="00C26603">
              <w:rPr>
                <w:rFonts w:ascii="Times New Roman" w:eastAsia="標楷體" w:cs="Times New Roman"/>
                <w:color w:val="auto"/>
              </w:rPr>
              <w:t>。</w:t>
            </w:r>
          </w:p>
        </w:tc>
        <w:tc>
          <w:tcPr>
            <w:tcW w:w="966"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FC20CD" w:rsidRPr="00C26603" w:rsidRDefault="00FC20CD" w:rsidP="001E447B">
            <w:pPr>
              <w:keepNext/>
              <w:snapToGrid w:val="0"/>
              <w:spacing w:line="240" w:lineRule="atLeast"/>
              <w:jc w:val="both"/>
              <w:rPr>
                <w:rFonts w:ascii="Times New Roman" w:eastAsia="標楷體" w:cs="Times New Roman"/>
                <w:color w:val="auto"/>
              </w:rPr>
            </w:pPr>
          </w:p>
        </w:tc>
      </w:tr>
      <w:tr w:rsidR="00BF56FB" w:rsidRPr="00C26603" w:rsidTr="001E447B">
        <w:tc>
          <w:tcPr>
            <w:tcW w:w="686" w:type="dxa"/>
            <w:vMerge w:val="restart"/>
            <w:shd w:val="clear" w:color="auto" w:fill="auto"/>
            <w:vAlign w:val="center"/>
          </w:tcPr>
          <w:p w:rsidR="00FC20CD" w:rsidRPr="00C26603" w:rsidRDefault="00FC20CD" w:rsidP="001E447B">
            <w:pPr>
              <w:ind w:rightChars="-30" w:right="-72"/>
              <w:jc w:val="center"/>
              <w:rPr>
                <w:rFonts w:ascii="Times New Roman" w:eastAsia="標楷體" w:cs="Times New Roman"/>
                <w:b/>
                <w:color w:val="auto"/>
              </w:rPr>
            </w:pPr>
            <w:r w:rsidRPr="00C26603">
              <w:rPr>
                <w:rFonts w:ascii="Times New Roman" w:eastAsia="標楷體" w:cs="Times New Roman"/>
                <w:b/>
                <w:color w:val="auto"/>
              </w:rPr>
              <w:t>教學研究相關事務</w:t>
            </w:r>
          </w:p>
        </w:tc>
        <w:tc>
          <w:tcPr>
            <w:tcW w:w="3150" w:type="dxa"/>
            <w:tcBorders>
              <w:bottom w:val="single" w:sz="4" w:space="0" w:color="auto"/>
            </w:tcBorders>
            <w:shd w:val="clear" w:color="auto" w:fill="auto"/>
            <w:vAlign w:val="center"/>
          </w:tcPr>
          <w:p w:rsidR="00FC20CD" w:rsidRPr="00C26603" w:rsidRDefault="00FC20CD" w:rsidP="00CA1770">
            <w:pPr>
              <w:pStyle w:val="a7"/>
              <w:keepNext/>
              <w:numPr>
                <w:ilvl w:val="0"/>
                <w:numId w:val="207"/>
              </w:numPr>
              <w:snapToGrid w:val="0"/>
              <w:spacing w:line="240" w:lineRule="atLeast"/>
              <w:ind w:leftChars="0" w:left="286" w:hanging="286"/>
              <w:jc w:val="both"/>
              <w:rPr>
                <w:rFonts w:ascii="Times New Roman" w:eastAsia="標楷體" w:cs="Times New Roman"/>
                <w:color w:val="auto"/>
              </w:rPr>
            </w:pPr>
            <w:r w:rsidRPr="00C26603">
              <w:rPr>
                <w:rFonts w:ascii="Times New Roman" w:eastAsia="標楷體" w:cs="Times New Roman"/>
                <w:color w:val="auto"/>
                <w:szCs w:val="20"/>
              </w:rPr>
              <w:t>課程規劃</w:t>
            </w:r>
            <w:r w:rsidRPr="00C26603">
              <w:rPr>
                <w:rFonts w:ascii="Times New Roman" w:eastAsia="標楷體" w:cs="Times New Roman"/>
                <w:color w:val="auto"/>
              </w:rPr>
              <w:t>。</w:t>
            </w:r>
          </w:p>
        </w:tc>
        <w:tc>
          <w:tcPr>
            <w:tcW w:w="966"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FC20CD" w:rsidRPr="00C26603" w:rsidRDefault="00FC20CD" w:rsidP="001E447B">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tc>
      </w:tr>
      <w:tr w:rsidR="00BF56FB" w:rsidRPr="00C26603" w:rsidTr="001E447B">
        <w:tc>
          <w:tcPr>
            <w:tcW w:w="686" w:type="dxa"/>
            <w:vMerge/>
            <w:shd w:val="clear" w:color="auto" w:fill="auto"/>
          </w:tcPr>
          <w:p w:rsidR="00BF2196" w:rsidRPr="00C26603" w:rsidRDefault="00BF2196" w:rsidP="00BF2196">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BF2196" w:rsidRPr="00C26603" w:rsidRDefault="00BF2196" w:rsidP="00CA1770">
            <w:pPr>
              <w:pStyle w:val="a7"/>
              <w:keepNext/>
              <w:numPr>
                <w:ilvl w:val="0"/>
                <w:numId w:val="207"/>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教學評量之實施、檢討與教學研討事宜。</w:t>
            </w:r>
          </w:p>
        </w:tc>
        <w:tc>
          <w:tcPr>
            <w:tcW w:w="966" w:type="dxa"/>
            <w:tcBorders>
              <w:bottom w:val="single" w:sz="4" w:space="0" w:color="auto"/>
            </w:tcBorders>
            <w:shd w:val="clear" w:color="auto" w:fill="auto"/>
            <w:vAlign w:val="center"/>
          </w:tcPr>
          <w:p w:rsidR="00BF2196" w:rsidRPr="00C26603" w:rsidRDefault="00BF2196" w:rsidP="00BF2196">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BF2196" w:rsidRPr="00C26603" w:rsidRDefault="00BF2196" w:rsidP="00BF2196">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BF2196" w:rsidRPr="00C26603" w:rsidRDefault="00BF2196" w:rsidP="00BF2196">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BF2196" w:rsidRPr="00C26603" w:rsidRDefault="00BF2196" w:rsidP="00BF2196">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BF2196" w:rsidRPr="00C26603" w:rsidRDefault="00BF2196" w:rsidP="00BF2196">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BF2196" w:rsidRPr="00C26603" w:rsidRDefault="00BF2196" w:rsidP="00BF2196">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會教務處</w:t>
            </w:r>
          </w:p>
        </w:tc>
      </w:tr>
      <w:tr w:rsidR="00BF56FB" w:rsidRPr="00C26603" w:rsidTr="001E447B">
        <w:tc>
          <w:tcPr>
            <w:tcW w:w="686" w:type="dxa"/>
            <w:vMerge/>
            <w:shd w:val="clear" w:color="auto" w:fill="auto"/>
          </w:tcPr>
          <w:p w:rsidR="00FC20CD" w:rsidRPr="00C26603" w:rsidRDefault="00FC20CD" w:rsidP="001E447B">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FC20CD" w:rsidRPr="00C26603" w:rsidRDefault="00FC20CD" w:rsidP="00CA1770">
            <w:pPr>
              <w:pStyle w:val="a7"/>
              <w:keepNext/>
              <w:numPr>
                <w:ilvl w:val="0"/>
                <w:numId w:val="207"/>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教材教具製作規劃與彙整。</w:t>
            </w:r>
          </w:p>
        </w:tc>
        <w:tc>
          <w:tcPr>
            <w:tcW w:w="966"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FC20CD" w:rsidRPr="00C26603" w:rsidRDefault="00FC20CD" w:rsidP="001E447B">
            <w:pPr>
              <w:keepNext/>
              <w:snapToGrid w:val="0"/>
              <w:spacing w:line="240" w:lineRule="atLeast"/>
              <w:jc w:val="both"/>
              <w:rPr>
                <w:rFonts w:ascii="Times New Roman" w:eastAsia="標楷體" w:cs="Times New Roman"/>
                <w:color w:val="auto"/>
              </w:rPr>
            </w:pPr>
          </w:p>
        </w:tc>
      </w:tr>
      <w:tr w:rsidR="00BF56FB" w:rsidRPr="00C26603" w:rsidTr="001E447B">
        <w:tc>
          <w:tcPr>
            <w:tcW w:w="686" w:type="dxa"/>
            <w:vMerge/>
            <w:shd w:val="clear" w:color="auto" w:fill="auto"/>
          </w:tcPr>
          <w:p w:rsidR="00FC20CD" w:rsidRPr="00C26603" w:rsidRDefault="00FC20CD" w:rsidP="001E447B">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FC20CD" w:rsidRPr="00C26603" w:rsidRDefault="00FC20CD" w:rsidP="00CA1770">
            <w:pPr>
              <w:pStyle w:val="a7"/>
              <w:keepNext/>
              <w:numPr>
                <w:ilvl w:val="0"/>
                <w:numId w:val="207"/>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依已核定之預算或一層核定之計畫舉辦研討會。</w:t>
            </w:r>
          </w:p>
        </w:tc>
        <w:tc>
          <w:tcPr>
            <w:tcW w:w="966"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FC20CD" w:rsidRPr="00C26603" w:rsidRDefault="00FC20CD" w:rsidP="001E447B">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tc>
      </w:tr>
      <w:tr w:rsidR="00BF56FB" w:rsidRPr="00C26603" w:rsidTr="001E447B">
        <w:tc>
          <w:tcPr>
            <w:tcW w:w="686" w:type="dxa"/>
            <w:vMerge/>
            <w:shd w:val="clear" w:color="auto" w:fill="auto"/>
          </w:tcPr>
          <w:p w:rsidR="00FC20CD" w:rsidRPr="00C26603" w:rsidRDefault="00FC20CD" w:rsidP="001E447B">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FC20CD" w:rsidRPr="00C26603" w:rsidRDefault="00FC20CD" w:rsidP="00CA1770">
            <w:pPr>
              <w:pStyle w:val="a7"/>
              <w:keepNext/>
              <w:numPr>
                <w:ilvl w:val="0"/>
                <w:numId w:val="207"/>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專題演講之邀請與安排。</w:t>
            </w:r>
          </w:p>
        </w:tc>
        <w:tc>
          <w:tcPr>
            <w:tcW w:w="966" w:type="dxa"/>
            <w:tcBorders>
              <w:bottom w:val="single" w:sz="4" w:space="0" w:color="auto"/>
            </w:tcBorders>
            <w:shd w:val="clear" w:color="auto" w:fill="auto"/>
            <w:vAlign w:val="center"/>
          </w:tcPr>
          <w:p w:rsidR="00FC20CD" w:rsidRPr="00C26603" w:rsidRDefault="00FC20CD" w:rsidP="001E447B">
            <w:pPr>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FC20CD" w:rsidRPr="00C26603" w:rsidRDefault="00FC20CD" w:rsidP="001E447B">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FC20CD" w:rsidRPr="00C26603" w:rsidRDefault="00FC20CD" w:rsidP="001E447B">
            <w:pPr>
              <w:keepNext/>
              <w:snapToGrid w:val="0"/>
              <w:spacing w:line="240" w:lineRule="atLeast"/>
              <w:jc w:val="both"/>
              <w:rPr>
                <w:rFonts w:ascii="Times New Roman" w:eastAsia="標楷體" w:cs="Times New Roman"/>
                <w:color w:val="auto"/>
              </w:rPr>
            </w:pPr>
          </w:p>
        </w:tc>
      </w:tr>
      <w:tr w:rsidR="00BF56FB" w:rsidRPr="00C26603" w:rsidTr="001E447B">
        <w:tc>
          <w:tcPr>
            <w:tcW w:w="686" w:type="dxa"/>
            <w:vMerge/>
            <w:shd w:val="clear" w:color="auto" w:fill="auto"/>
          </w:tcPr>
          <w:p w:rsidR="00FC20CD" w:rsidRPr="00C26603" w:rsidRDefault="00FC20CD" w:rsidP="00FC20CD">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FC20CD" w:rsidRPr="00C26603" w:rsidRDefault="00FC20CD" w:rsidP="00CA1770">
            <w:pPr>
              <w:pStyle w:val="a7"/>
              <w:keepNext/>
              <w:numPr>
                <w:ilvl w:val="0"/>
                <w:numId w:val="207"/>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舉辦師生創</w:t>
            </w:r>
            <w:proofErr w:type="gramStart"/>
            <w:r w:rsidRPr="00C26603">
              <w:rPr>
                <w:rFonts w:ascii="Times New Roman" w:eastAsia="標楷體" w:cs="Times New Roman"/>
                <w:color w:val="auto"/>
                <w:szCs w:val="20"/>
              </w:rPr>
              <w:t>研</w:t>
            </w:r>
            <w:proofErr w:type="gramEnd"/>
            <w:r w:rsidRPr="00C26603">
              <w:rPr>
                <w:rFonts w:ascii="Times New Roman" w:eastAsia="標楷體" w:cs="Times New Roman"/>
                <w:color w:val="auto"/>
                <w:szCs w:val="20"/>
              </w:rPr>
              <w:t>成果發表。</w:t>
            </w:r>
          </w:p>
        </w:tc>
        <w:tc>
          <w:tcPr>
            <w:tcW w:w="966" w:type="dxa"/>
            <w:tcBorders>
              <w:bottom w:val="single" w:sz="4" w:space="0" w:color="auto"/>
            </w:tcBorders>
            <w:shd w:val="clear" w:color="auto" w:fill="auto"/>
            <w:vAlign w:val="center"/>
          </w:tcPr>
          <w:p w:rsidR="00FC20CD" w:rsidRPr="00C26603" w:rsidRDefault="00FC20CD" w:rsidP="00FC20CD">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FC20CD" w:rsidRPr="00C26603" w:rsidRDefault="00FC20CD" w:rsidP="00FC20CD">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FC20CD" w:rsidRPr="00C26603" w:rsidRDefault="00FC20CD" w:rsidP="00FC20CD">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FC20CD" w:rsidRPr="00C26603" w:rsidRDefault="00FC20CD" w:rsidP="00FC20CD">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FC20CD" w:rsidRPr="00C26603" w:rsidRDefault="00FC20CD" w:rsidP="00FC20CD">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FC20CD" w:rsidRPr="00C26603" w:rsidRDefault="00FC20CD" w:rsidP="00FC20CD">
            <w:pPr>
              <w:keepNext/>
              <w:snapToGrid w:val="0"/>
              <w:spacing w:line="240" w:lineRule="atLeast"/>
              <w:jc w:val="both"/>
              <w:rPr>
                <w:rFonts w:ascii="Times New Roman" w:eastAsia="標楷體" w:cs="Times New Roman"/>
                <w:color w:val="auto"/>
              </w:rPr>
            </w:pPr>
          </w:p>
        </w:tc>
      </w:tr>
      <w:tr w:rsidR="00BF56FB" w:rsidRPr="00C26603" w:rsidTr="001E447B">
        <w:tc>
          <w:tcPr>
            <w:tcW w:w="686" w:type="dxa"/>
            <w:vMerge/>
            <w:shd w:val="clear" w:color="auto" w:fill="auto"/>
          </w:tcPr>
          <w:p w:rsidR="00FC20CD" w:rsidRPr="00C26603" w:rsidRDefault="00FC20CD" w:rsidP="00FC20CD">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FC20CD" w:rsidRPr="00C26603" w:rsidRDefault="00FC20CD" w:rsidP="00CA1770">
            <w:pPr>
              <w:pStyle w:val="a7"/>
              <w:keepNext/>
              <w:numPr>
                <w:ilvl w:val="0"/>
                <w:numId w:val="207"/>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學生作品彙集、列冊及陳列之安排。</w:t>
            </w:r>
          </w:p>
        </w:tc>
        <w:tc>
          <w:tcPr>
            <w:tcW w:w="966" w:type="dxa"/>
            <w:tcBorders>
              <w:bottom w:val="single" w:sz="4" w:space="0" w:color="auto"/>
            </w:tcBorders>
            <w:shd w:val="clear" w:color="auto" w:fill="auto"/>
            <w:vAlign w:val="center"/>
          </w:tcPr>
          <w:p w:rsidR="00FC20CD" w:rsidRPr="00C26603" w:rsidRDefault="00FC20CD" w:rsidP="00FC20CD">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FC20CD" w:rsidRPr="00C26603" w:rsidRDefault="00FC20CD" w:rsidP="00FC20CD">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FC20CD" w:rsidRPr="00C26603" w:rsidRDefault="00FC20CD" w:rsidP="00FC20CD">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FC20CD" w:rsidRPr="00C26603" w:rsidRDefault="00FC20CD" w:rsidP="00FC20CD">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FC20CD" w:rsidRPr="00C26603" w:rsidRDefault="00FC20CD" w:rsidP="00FC20CD">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FC20CD" w:rsidRPr="00C26603" w:rsidRDefault="00FC20CD" w:rsidP="00FC20CD">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會圖書館</w:t>
            </w:r>
          </w:p>
        </w:tc>
      </w:tr>
      <w:tr w:rsidR="00BF56FB" w:rsidRPr="00C26603" w:rsidTr="001E447B">
        <w:tc>
          <w:tcPr>
            <w:tcW w:w="686" w:type="dxa"/>
            <w:vMerge/>
            <w:shd w:val="clear" w:color="auto" w:fill="auto"/>
          </w:tcPr>
          <w:p w:rsidR="00FC20CD" w:rsidRPr="00C26603" w:rsidRDefault="00FC20CD" w:rsidP="00FC20CD">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FC20CD" w:rsidRPr="00C26603" w:rsidRDefault="00FC20CD" w:rsidP="00CA1770">
            <w:pPr>
              <w:pStyle w:val="a7"/>
              <w:keepNext/>
              <w:numPr>
                <w:ilvl w:val="0"/>
                <w:numId w:val="207"/>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各項教學相關辦法之訂定與實施。</w:t>
            </w:r>
          </w:p>
        </w:tc>
        <w:tc>
          <w:tcPr>
            <w:tcW w:w="966" w:type="dxa"/>
            <w:tcBorders>
              <w:bottom w:val="single" w:sz="4" w:space="0" w:color="auto"/>
            </w:tcBorders>
            <w:shd w:val="clear" w:color="auto" w:fill="auto"/>
            <w:vAlign w:val="center"/>
          </w:tcPr>
          <w:p w:rsidR="00FC20CD" w:rsidRPr="00C26603" w:rsidRDefault="00FC20CD" w:rsidP="00FC20CD">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FC20CD" w:rsidRPr="00C26603" w:rsidRDefault="00FC20CD" w:rsidP="00FC20CD">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FC20CD" w:rsidRPr="00C26603" w:rsidRDefault="00FC20CD" w:rsidP="00FC20CD">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FC20CD" w:rsidRPr="00C26603" w:rsidRDefault="00FC20CD" w:rsidP="00FC20CD">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FC20CD" w:rsidRPr="00C26603" w:rsidRDefault="00FC20CD" w:rsidP="00FC20CD">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FC20CD" w:rsidRPr="00C26603" w:rsidRDefault="00FC20CD" w:rsidP="00FC20CD">
            <w:pPr>
              <w:keepNext/>
              <w:snapToGrid w:val="0"/>
              <w:spacing w:line="240" w:lineRule="atLeast"/>
              <w:jc w:val="both"/>
              <w:rPr>
                <w:rFonts w:ascii="Times New Roman" w:eastAsia="標楷體" w:cs="Times New Roman"/>
                <w:color w:val="auto"/>
              </w:rPr>
            </w:pPr>
          </w:p>
        </w:tc>
      </w:tr>
      <w:tr w:rsidR="00BF56FB" w:rsidRPr="00C26603" w:rsidTr="001E447B">
        <w:tc>
          <w:tcPr>
            <w:tcW w:w="686" w:type="dxa"/>
            <w:vMerge w:val="restart"/>
            <w:shd w:val="clear" w:color="auto" w:fill="auto"/>
            <w:vAlign w:val="center"/>
          </w:tcPr>
          <w:p w:rsidR="001E447B" w:rsidRPr="00C26603" w:rsidRDefault="001E447B" w:rsidP="001E447B">
            <w:pPr>
              <w:ind w:rightChars="-30" w:right="-72"/>
              <w:jc w:val="center"/>
              <w:rPr>
                <w:rFonts w:ascii="Times New Roman" w:eastAsia="標楷體" w:cs="Times New Roman"/>
                <w:b/>
                <w:color w:val="auto"/>
              </w:rPr>
            </w:pPr>
            <w:r w:rsidRPr="00C26603">
              <w:rPr>
                <w:rFonts w:ascii="Times New Roman" w:eastAsia="標楷體" w:cs="Times New Roman"/>
                <w:b/>
                <w:color w:val="auto"/>
              </w:rPr>
              <w:t>教務相關業務</w:t>
            </w:r>
          </w:p>
        </w:tc>
        <w:tc>
          <w:tcPr>
            <w:tcW w:w="3150" w:type="dxa"/>
            <w:shd w:val="clear" w:color="auto" w:fill="auto"/>
            <w:vAlign w:val="center"/>
          </w:tcPr>
          <w:p w:rsidR="001E447B" w:rsidRPr="00C26603" w:rsidRDefault="001E447B" w:rsidP="00CA1770">
            <w:pPr>
              <w:pStyle w:val="a7"/>
              <w:keepNext/>
              <w:numPr>
                <w:ilvl w:val="0"/>
                <w:numId w:val="71"/>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rPr>
              <w:t>聘任</w:t>
            </w:r>
            <w:r w:rsidRPr="00C26603">
              <w:rPr>
                <w:rFonts w:ascii="Times New Roman" w:eastAsia="標楷體" w:cs="Times New Roman"/>
                <w:color w:val="auto"/>
                <w:szCs w:val="20"/>
              </w:rPr>
              <w:t>教務相關委員。</w:t>
            </w:r>
          </w:p>
        </w:tc>
        <w:tc>
          <w:tcPr>
            <w:tcW w:w="966" w:type="dxa"/>
            <w:shd w:val="clear" w:color="auto" w:fill="auto"/>
            <w:vAlign w:val="center"/>
          </w:tcPr>
          <w:p w:rsidR="001E447B" w:rsidRPr="00C26603" w:rsidRDefault="001E447B" w:rsidP="001E447B">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1E447B" w:rsidRPr="00C26603" w:rsidRDefault="001E447B" w:rsidP="001E447B">
            <w:pPr>
              <w:keepNext/>
              <w:snapToGrid w:val="0"/>
              <w:spacing w:line="240" w:lineRule="atLeast"/>
              <w:ind w:left="307" w:hangingChars="128" w:hanging="307"/>
              <w:jc w:val="both"/>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由行政統籌單位簽請核定後確認。</w:t>
            </w:r>
          </w:p>
        </w:tc>
      </w:tr>
      <w:tr w:rsidR="00BF56FB" w:rsidRPr="00C26603" w:rsidTr="001E447B">
        <w:tc>
          <w:tcPr>
            <w:tcW w:w="686" w:type="dxa"/>
            <w:vMerge/>
            <w:shd w:val="clear" w:color="auto" w:fill="auto"/>
          </w:tcPr>
          <w:p w:rsidR="001E447B" w:rsidRPr="00C26603" w:rsidRDefault="001E447B" w:rsidP="001E447B">
            <w:pPr>
              <w:jc w:val="center"/>
              <w:rPr>
                <w:rFonts w:ascii="Times New Roman" w:eastAsia="標楷體" w:cs="Times New Roman"/>
                <w:b/>
                <w:color w:val="auto"/>
              </w:rPr>
            </w:pPr>
          </w:p>
        </w:tc>
        <w:tc>
          <w:tcPr>
            <w:tcW w:w="3150" w:type="dxa"/>
            <w:shd w:val="clear" w:color="auto" w:fill="auto"/>
            <w:vAlign w:val="center"/>
          </w:tcPr>
          <w:p w:rsidR="001E447B" w:rsidRPr="00C26603" w:rsidRDefault="001E447B" w:rsidP="00CA1770">
            <w:pPr>
              <w:pStyle w:val="a7"/>
              <w:keepNext/>
              <w:numPr>
                <w:ilvl w:val="0"/>
                <w:numId w:val="71"/>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rPr>
              <w:t>處理開課。</w:t>
            </w:r>
          </w:p>
        </w:tc>
        <w:tc>
          <w:tcPr>
            <w:tcW w:w="966" w:type="dxa"/>
            <w:shd w:val="clear" w:color="auto" w:fill="auto"/>
            <w:vAlign w:val="center"/>
          </w:tcPr>
          <w:p w:rsidR="001E447B" w:rsidRPr="00C26603" w:rsidRDefault="001E447B" w:rsidP="001E447B">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1E447B" w:rsidRPr="00C26603" w:rsidRDefault="001E447B" w:rsidP="001E447B">
            <w:pPr>
              <w:keepNext/>
              <w:snapToGrid w:val="0"/>
              <w:spacing w:line="240" w:lineRule="atLeast"/>
              <w:jc w:val="both"/>
              <w:rPr>
                <w:rFonts w:ascii="Times New Roman" w:eastAsia="標楷體" w:cs="Times New Roman"/>
                <w:color w:val="auto"/>
              </w:rPr>
            </w:pPr>
          </w:p>
        </w:tc>
      </w:tr>
      <w:tr w:rsidR="00BF56FB" w:rsidRPr="00C26603" w:rsidTr="001E447B">
        <w:tc>
          <w:tcPr>
            <w:tcW w:w="686" w:type="dxa"/>
            <w:vMerge/>
            <w:shd w:val="clear" w:color="auto" w:fill="auto"/>
          </w:tcPr>
          <w:p w:rsidR="001E447B" w:rsidRPr="00C26603" w:rsidRDefault="001E447B" w:rsidP="001E447B">
            <w:pPr>
              <w:jc w:val="center"/>
              <w:rPr>
                <w:rFonts w:ascii="Times New Roman" w:eastAsia="標楷體" w:cs="Times New Roman"/>
                <w:b/>
                <w:color w:val="auto"/>
              </w:rPr>
            </w:pPr>
          </w:p>
        </w:tc>
        <w:tc>
          <w:tcPr>
            <w:tcW w:w="3150" w:type="dxa"/>
            <w:shd w:val="clear" w:color="auto" w:fill="auto"/>
            <w:vAlign w:val="center"/>
          </w:tcPr>
          <w:p w:rsidR="001E447B" w:rsidRPr="00C26603" w:rsidRDefault="001E447B" w:rsidP="00CA1770">
            <w:pPr>
              <w:pStyle w:val="a7"/>
              <w:keepNext/>
              <w:numPr>
                <w:ilvl w:val="0"/>
                <w:numId w:val="71"/>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rPr>
              <w:t>系</w:t>
            </w:r>
            <w:r w:rsidRPr="00C26603">
              <w:rPr>
                <w:rFonts w:ascii="Times New Roman" w:eastAsia="標楷體" w:cs="Times New Roman"/>
                <w:color w:val="auto"/>
              </w:rPr>
              <w:t>(</w:t>
            </w:r>
            <w:r w:rsidRPr="00C26603">
              <w:rPr>
                <w:rFonts w:ascii="Times New Roman" w:eastAsia="標楷體" w:cs="Times New Roman"/>
                <w:color w:val="auto"/>
              </w:rPr>
              <w:t>所、中心</w:t>
            </w:r>
            <w:r w:rsidRPr="00C26603">
              <w:rPr>
                <w:rFonts w:ascii="Times New Roman" w:eastAsia="標楷體" w:cs="Times New Roman"/>
                <w:color w:val="auto"/>
              </w:rPr>
              <w:t>)</w:t>
            </w:r>
            <w:r w:rsidRPr="00C26603">
              <w:rPr>
                <w:rFonts w:ascii="Times New Roman" w:eastAsia="標楷體" w:cs="Times New Roman"/>
                <w:color w:val="auto"/>
              </w:rPr>
              <w:t>中長程發展之規劃及執行。</w:t>
            </w:r>
          </w:p>
        </w:tc>
        <w:tc>
          <w:tcPr>
            <w:tcW w:w="966"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p>
        </w:tc>
        <w:tc>
          <w:tcPr>
            <w:tcW w:w="994"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1007"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1E447B" w:rsidRPr="00C26603" w:rsidRDefault="001E447B" w:rsidP="001E447B">
            <w:pPr>
              <w:keepNext/>
              <w:snapToGrid w:val="0"/>
              <w:spacing w:line="240" w:lineRule="atLeast"/>
              <w:jc w:val="both"/>
              <w:rPr>
                <w:rFonts w:ascii="Times New Roman" w:eastAsia="標楷體" w:cs="Times New Roman"/>
                <w:color w:val="auto"/>
              </w:rPr>
            </w:pPr>
          </w:p>
        </w:tc>
      </w:tr>
      <w:tr w:rsidR="00BF56FB" w:rsidRPr="00C26603" w:rsidTr="001E447B">
        <w:tc>
          <w:tcPr>
            <w:tcW w:w="686" w:type="dxa"/>
            <w:vMerge/>
            <w:shd w:val="clear" w:color="auto" w:fill="auto"/>
          </w:tcPr>
          <w:p w:rsidR="001E447B" w:rsidRPr="00C26603" w:rsidRDefault="001E447B" w:rsidP="001E447B">
            <w:pPr>
              <w:jc w:val="center"/>
              <w:rPr>
                <w:rFonts w:ascii="Times New Roman" w:eastAsia="標楷體" w:cs="Times New Roman"/>
                <w:b/>
                <w:color w:val="auto"/>
              </w:rPr>
            </w:pPr>
          </w:p>
        </w:tc>
        <w:tc>
          <w:tcPr>
            <w:tcW w:w="3150" w:type="dxa"/>
            <w:shd w:val="clear" w:color="auto" w:fill="auto"/>
            <w:vAlign w:val="center"/>
          </w:tcPr>
          <w:p w:rsidR="001E447B" w:rsidRPr="00C26603" w:rsidRDefault="001E447B" w:rsidP="00CA1770">
            <w:pPr>
              <w:pStyle w:val="a7"/>
              <w:keepNext/>
              <w:numPr>
                <w:ilvl w:val="0"/>
                <w:numId w:val="71"/>
              </w:numPr>
              <w:snapToGrid w:val="0"/>
              <w:spacing w:line="240" w:lineRule="atLeast"/>
              <w:ind w:leftChars="0" w:left="286" w:hanging="286"/>
              <w:jc w:val="both"/>
              <w:rPr>
                <w:rFonts w:ascii="Times New Roman" w:eastAsia="標楷體" w:cs="Times New Roman"/>
                <w:color w:val="auto"/>
              </w:rPr>
            </w:pPr>
            <w:r w:rsidRPr="00C26603">
              <w:rPr>
                <w:rFonts w:ascii="Times New Roman" w:eastAsia="標楷體" w:cs="Times New Roman"/>
                <w:color w:val="auto"/>
              </w:rPr>
              <w:t>統整教師期中</w:t>
            </w:r>
            <w:r w:rsidRPr="00C26603">
              <w:rPr>
                <w:rFonts w:ascii="Times New Roman" w:eastAsia="標楷體" w:cs="Times New Roman"/>
                <w:color w:val="auto"/>
              </w:rPr>
              <w:t>/</w:t>
            </w:r>
            <w:r w:rsidRPr="00C26603">
              <w:rPr>
                <w:rFonts w:ascii="Times New Roman" w:eastAsia="標楷體" w:cs="Times New Roman"/>
                <w:color w:val="auto"/>
              </w:rPr>
              <w:t>末考試卷。</w:t>
            </w:r>
          </w:p>
        </w:tc>
        <w:tc>
          <w:tcPr>
            <w:tcW w:w="966" w:type="dxa"/>
            <w:shd w:val="clear" w:color="auto" w:fill="auto"/>
            <w:vAlign w:val="center"/>
          </w:tcPr>
          <w:p w:rsidR="001E447B" w:rsidRPr="00C26603" w:rsidRDefault="001E447B" w:rsidP="001E447B">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1E447B" w:rsidRPr="00C26603" w:rsidRDefault="001E447B" w:rsidP="001E447B">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1E447B" w:rsidRPr="00C26603" w:rsidRDefault="001E447B" w:rsidP="001E447B">
            <w:pPr>
              <w:keepNext/>
              <w:snapToGrid w:val="0"/>
              <w:spacing w:line="240" w:lineRule="atLeast"/>
              <w:jc w:val="both"/>
              <w:rPr>
                <w:rFonts w:ascii="Times New Roman" w:eastAsia="標楷體" w:cs="Times New Roman"/>
                <w:color w:val="auto"/>
              </w:rPr>
            </w:pPr>
          </w:p>
        </w:tc>
      </w:tr>
      <w:tr w:rsidR="00BF56FB" w:rsidRPr="00C26603" w:rsidTr="001E447B">
        <w:tc>
          <w:tcPr>
            <w:tcW w:w="686" w:type="dxa"/>
            <w:vMerge w:val="restart"/>
            <w:shd w:val="clear" w:color="auto" w:fill="auto"/>
            <w:vAlign w:val="center"/>
          </w:tcPr>
          <w:p w:rsidR="00007BD3" w:rsidRPr="00C26603" w:rsidRDefault="00007BD3" w:rsidP="00007BD3">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學生相關業務</w:t>
            </w:r>
          </w:p>
        </w:tc>
        <w:tc>
          <w:tcPr>
            <w:tcW w:w="3150" w:type="dxa"/>
            <w:shd w:val="clear" w:color="auto" w:fill="auto"/>
            <w:vAlign w:val="center"/>
          </w:tcPr>
          <w:p w:rsidR="00007BD3" w:rsidRPr="00C26603" w:rsidRDefault="00007BD3" w:rsidP="00CA1770">
            <w:pPr>
              <w:pStyle w:val="a7"/>
              <w:keepNext/>
              <w:numPr>
                <w:ilvl w:val="0"/>
                <w:numId w:val="72"/>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辦理課業及生活輔導工作</w:t>
            </w:r>
            <w:r w:rsidRPr="00C26603">
              <w:rPr>
                <w:rFonts w:ascii="Times New Roman" w:eastAsia="標楷體" w:cs="Times New Roman"/>
                <w:color w:val="auto"/>
              </w:rPr>
              <w:t>。</w:t>
            </w:r>
          </w:p>
        </w:tc>
        <w:tc>
          <w:tcPr>
            <w:tcW w:w="966" w:type="dxa"/>
            <w:shd w:val="clear" w:color="auto" w:fill="auto"/>
            <w:vAlign w:val="center"/>
          </w:tcPr>
          <w:p w:rsidR="00007BD3" w:rsidRPr="00C26603" w:rsidRDefault="00007BD3" w:rsidP="00007BD3">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07BD3" w:rsidRPr="00C26603" w:rsidRDefault="00007BD3" w:rsidP="00007BD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007BD3" w:rsidRPr="00C26603" w:rsidRDefault="00007BD3" w:rsidP="00007BD3">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007BD3" w:rsidRPr="00C26603" w:rsidRDefault="00007BD3" w:rsidP="00007BD3">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07BD3" w:rsidRPr="00C26603" w:rsidRDefault="00007BD3" w:rsidP="00007BD3">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07BD3" w:rsidRPr="00C26603" w:rsidRDefault="00007BD3" w:rsidP="00007BD3">
            <w:pPr>
              <w:keepNext/>
              <w:snapToGrid w:val="0"/>
              <w:spacing w:line="240" w:lineRule="atLeast"/>
              <w:jc w:val="both"/>
              <w:rPr>
                <w:rFonts w:ascii="Times New Roman" w:eastAsia="標楷體" w:cs="Times New Roman"/>
                <w:color w:val="auto"/>
              </w:rPr>
            </w:pPr>
          </w:p>
        </w:tc>
      </w:tr>
      <w:tr w:rsidR="00BF56FB" w:rsidRPr="00C26603" w:rsidTr="001E447B">
        <w:tc>
          <w:tcPr>
            <w:tcW w:w="686" w:type="dxa"/>
            <w:vMerge/>
            <w:shd w:val="clear" w:color="auto" w:fill="auto"/>
          </w:tcPr>
          <w:p w:rsidR="00007BD3" w:rsidRPr="00C26603" w:rsidRDefault="00007BD3" w:rsidP="00007BD3">
            <w:pPr>
              <w:jc w:val="center"/>
              <w:rPr>
                <w:rFonts w:ascii="Times New Roman" w:eastAsia="標楷體" w:cs="Times New Roman"/>
                <w:b/>
                <w:color w:val="auto"/>
              </w:rPr>
            </w:pPr>
          </w:p>
        </w:tc>
        <w:tc>
          <w:tcPr>
            <w:tcW w:w="3150" w:type="dxa"/>
            <w:shd w:val="clear" w:color="auto" w:fill="auto"/>
            <w:vAlign w:val="center"/>
          </w:tcPr>
          <w:p w:rsidR="00007BD3" w:rsidRPr="00C26603" w:rsidRDefault="00007BD3" w:rsidP="00CA1770">
            <w:pPr>
              <w:pStyle w:val="a7"/>
              <w:keepNext/>
              <w:numPr>
                <w:ilvl w:val="0"/>
                <w:numId w:val="72"/>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配合執行學</w:t>
            </w:r>
            <w:proofErr w:type="gramStart"/>
            <w:r w:rsidRPr="00C26603">
              <w:rPr>
                <w:rFonts w:ascii="Times New Roman" w:eastAsia="標楷體" w:cs="Times New Roman"/>
                <w:color w:val="auto"/>
                <w:szCs w:val="20"/>
              </w:rPr>
              <w:t>務</w:t>
            </w:r>
            <w:proofErr w:type="gramEnd"/>
            <w:r w:rsidRPr="00C26603">
              <w:rPr>
                <w:rFonts w:ascii="Times New Roman" w:eastAsia="標楷體" w:cs="Times New Roman"/>
                <w:color w:val="auto"/>
                <w:szCs w:val="20"/>
              </w:rPr>
              <w:t>相關業務。</w:t>
            </w:r>
          </w:p>
        </w:tc>
        <w:tc>
          <w:tcPr>
            <w:tcW w:w="966" w:type="dxa"/>
            <w:shd w:val="clear" w:color="auto" w:fill="auto"/>
            <w:vAlign w:val="center"/>
          </w:tcPr>
          <w:p w:rsidR="00007BD3" w:rsidRPr="00C26603" w:rsidRDefault="00007BD3" w:rsidP="00007BD3">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07BD3" w:rsidRPr="00C26603" w:rsidRDefault="00007BD3" w:rsidP="00007BD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007BD3" w:rsidRPr="00C26603" w:rsidRDefault="00007BD3" w:rsidP="00007BD3">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007BD3" w:rsidRPr="00C26603" w:rsidRDefault="00007BD3" w:rsidP="00007BD3">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07BD3" w:rsidRPr="00C26603" w:rsidRDefault="00007BD3" w:rsidP="00007BD3">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07BD3" w:rsidRPr="00C26603" w:rsidRDefault="00007BD3" w:rsidP="00007BD3">
            <w:pPr>
              <w:keepNext/>
              <w:snapToGrid w:val="0"/>
              <w:spacing w:line="240" w:lineRule="atLeast"/>
              <w:jc w:val="both"/>
              <w:rPr>
                <w:rFonts w:ascii="Times New Roman" w:eastAsia="標楷體" w:cs="Times New Roman"/>
                <w:color w:val="auto"/>
              </w:rPr>
            </w:pPr>
          </w:p>
        </w:tc>
      </w:tr>
      <w:tr w:rsidR="00BF56FB" w:rsidRPr="00C26603" w:rsidTr="001E447B">
        <w:tc>
          <w:tcPr>
            <w:tcW w:w="686" w:type="dxa"/>
            <w:vMerge/>
            <w:shd w:val="clear" w:color="auto" w:fill="auto"/>
          </w:tcPr>
          <w:p w:rsidR="00007BD3" w:rsidRPr="00C26603" w:rsidRDefault="00007BD3" w:rsidP="00007BD3">
            <w:pPr>
              <w:jc w:val="center"/>
              <w:rPr>
                <w:rFonts w:ascii="Times New Roman" w:eastAsia="標楷體" w:cs="Times New Roman"/>
                <w:b/>
                <w:color w:val="auto"/>
              </w:rPr>
            </w:pPr>
          </w:p>
        </w:tc>
        <w:tc>
          <w:tcPr>
            <w:tcW w:w="3150" w:type="dxa"/>
            <w:shd w:val="clear" w:color="auto" w:fill="auto"/>
            <w:vAlign w:val="center"/>
          </w:tcPr>
          <w:p w:rsidR="00007BD3" w:rsidRPr="00C26603" w:rsidRDefault="00007BD3" w:rsidP="00CA1770">
            <w:pPr>
              <w:pStyle w:val="a7"/>
              <w:keepNext/>
              <w:numPr>
                <w:ilvl w:val="0"/>
                <w:numId w:val="72"/>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rPr>
              <w:t>配合導師的安排。</w:t>
            </w:r>
          </w:p>
        </w:tc>
        <w:tc>
          <w:tcPr>
            <w:tcW w:w="966" w:type="dxa"/>
            <w:shd w:val="clear" w:color="auto" w:fill="auto"/>
            <w:vAlign w:val="center"/>
          </w:tcPr>
          <w:p w:rsidR="00007BD3" w:rsidRPr="00C26603" w:rsidRDefault="00007BD3" w:rsidP="00007BD3">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07BD3" w:rsidRPr="00C26603" w:rsidRDefault="00007BD3" w:rsidP="00007BD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007BD3" w:rsidRPr="00C26603" w:rsidRDefault="00007BD3" w:rsidP="00007BD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007BD3" w:rsidRPr="00C26603" w:rsidRDefault="00007BD3" w:rsidP="00007BD3">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07BD3" w:rsidRPr="00C26603" w:rsidRDefault="00007BD3" w:rsidP="00007BD3">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07BD3" w:rsidRPr="00C26603" w:rsidRDefault="00007BD3" w:rsidP="00007BD3">
            <w:pPr>
              <w:keepNext/>
              <w:snapToGrid w:val="0"/>
              <w:spacing w:line="240" w:lineRule="atLeast"/>
              <w:ind w:left="266" w:hangingChars="111" w:hanging="266"/>
              <w:jc w:val="both"/>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由行政統籌單位簽請核定後確認。</w:t>
            </w:r>
          </w:p>
        </w:tc>
      </w:tr>
      <w:tr w:rsidR="00BF56FB" w:rsidRPr="00C26603" w:rsidTr="001E447B">
        <w:tc>
          <w:tcPr>
            <w:tcW w:w="686" w:type="dxa"/>
            <w:vMerge w:val="restart"/>
            <w:shd w:val="clear" w:color="auto" w:fill="auto"/>
            <w:vAlign w:val="center"/>
          </w:tcPr>
          <w:p w:rsidR="0004117D" w:rsidRPr="00C26603" w:rsidRDefault="0004117D" w:rsidP="00833E8B">
            <w:pPr>
              <w:spacing w:line="320" w:lineRule="exact"/>
              <w:ind w:rightChars="-30" w:right="-72"/>
              <w:jc w:val="center"/>
              <w:rPr>
                <w:rFonts w:ascii="Times New Roman" w:eastAsia="標楷體" w:cs="Times New Roman"/>
                <w:b/>
                <w:color w:val="auto"/>
              </w:rPr>
            </w:pPr>
            <w:r w:rsidRPr="00C26603">
              <w:rPr>
                <w:rFonts w:ascii="Times New Roman" w:eastAsia="標楷體" w:cs="Times New Roman"/>
                <w:b/>
                <w:color w:val="auto"/>
                <w:szCs w:val="20"/>
              </w:rPr>
              <w:t>總務會計相關</w:t>
            </w:r>
            <w:r w:rsidRPr="00C26603">
              <w:rPr>
                <w:rFonts w:ascii="Times New Roman" w:eastAsia="標楷體" w:cs="Times New Roman"/>
                <w:b/>
                <w:color w:val="auto"/>
                <w:szCs w:val="20"/>
              </w:rPr>
              <w:lastRenderedPageBreak/>
              <w:t>業務</w:t>
            </w:r>
          </w:p>
        </w:tc>
        <w:tc>
          <w:tcPr>
            <w:tcW w:w="3150" w:type="dxa"/>
            <w:shd w:val="clear" w:color="auto" w:fill="auto"/>
            <w:vAlign w:val="center"/>
          </w:tcPr>
          <w:p w:rsidR="0004117D" w:rsidRPr="00C26603" w:rsidRDefault="0004117D" w:rsidP="00CA1770">
            <w:pPr>
              <w:pStyle w:val="a7"/>
              <w:keepNext/>
              <w:numPr>
                <w:ilvl w:val="0"/>
                <w:numId w:val="73"/>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lastRenderedPageBreak/>
              <w:t>各項經常門經費編列、申請及辦理。</w:t>
            </w:r>
          </w:p>
        </w:tc>
        <w:tc>
          <w:tcPr>
            <w:tcW w:w="4521" w:type="dxa"/>
            <w:gridSpan w:val="5"/>
            <w:shd w:val="clear" w:color="auto" w:fill="auto"/>
            <w:vAlign w:val="center"/>
          </w:tcPr>
          <w:p w:rsidR="0004117D" w:rsidRPr="00C26603" w:rsidRDefault="0004117D" w:rsidP="0004117D">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F2</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shd w:val="clear" w:color="auto" w:fill="auto"/>
            <w:vAlign w:val="center"/>
          </w:tcPr>
          <w:p w:rsidR="0004117D" w:rsidRPr="00C26603" w:rsidRDefault="0004117D" w:rsidP="0004117D">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會會計室</w:t>
            </w:r>
          </w:p>
        </w:tc>
      </w:tr>
      <w:tr w:rsidR="00BF56FB" w:rsidRPr="00C26603" w:rsidTr="001E447B">
        <w:tc>
          <w:tcPr>
            <w:tcW w:w="686" w:type="dxa"/>
            <w:vMerge/>
            <w:shd w:val="clear" w:color="auto" w:fill="auto"/>
          </w:tcPr>
          <w:p w:rsidR="0004117D" w:rsidRPr="00C26603" w:rsidRDefault="0004117D" w:rsidP="0004117D">
            <w:pPr>
              <w:ind w:rightChars="-30" w:right="-72"/>
              <w:jc w:val="center"/>
              <w:rPr>
                <w:rFonts w:ascii="Times New Roman" w:eastAsia="標楷體" w:cs="Times New Roman"/>
                <w:b/>
                <w:color w:val="auto"/>
              </w:rPr>
            </w:pPr>
          </w:p>
        </w:tc>
        <w:tc>
          <w:tcPr>
            <w:tcW w:w="3150" w:type="dxa"/>
            <w:shd w:val="clear" w:color="auto" w:fill="auto"/>
            <w:vAlign w:val="center"/>
          </w:tcPr>
          <w:p w:rsidR="0004117D" w:rsidRPr="00C26603" w:rsidRDefault="0004117D" w:rsidP="00CA1770">
            <w:pPr>
              <w:pStyle w:val="a7"/>
              <w:keepNext/>
              <w:numPr>
                <w:ilvl w:val="0"/>
                <w:numId w:val="73"/>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圖書期刊需</w:t>
            </w:r>
            <w:r w:rsidRPr="00C26603">
              <w:rPr>
                <w:rFonts w:ascii="Times New Roman" w:eastAsia="標楷體" w:cs="Times New Roman"/>
                <w:color w:val="auto"/>
                <w:szCs w:val="20"/>
              </w:rPr>
              <w:lastRenderedPageBreak/>
              <w:t>求規劃及彙整。</w:t>
            </w:r>
          </w:p>
        </w:tc>
        <w:tc>
          <w:tcPr>
            <w:tcW w:w="966" w:type="dxa"/>
            <w:shd w:val="clear" w:color="auto" w:fill="auto"/>
            <w:vAlign w:val="center"/>
          </w:tcPr>
          <w:p w:rsidR="0004117D" w:rsidRPr="00C26603" w:rsidRDefault="0004117D" w:rsidP="0004117D">
            <w:pPr>
              <w:jc w:val="center"/>
              <w:rPr>
                <w:rFonts w:ascii="Times New Roman" w:cs="Times New Roman"/>
                <w:color w:val="auto"/>
              </w:rPr>
            </w:pPr>
            <w:r w:rsidRPr="00C26603">
              <w:rPr>
                <w:rFonts w:ascii="Times New Roman" w:eastAsia="標楷體" w:cs="Times New Roman"/>
                <w:color w:val="auto"/>
              </w:rPr>
              <w:lastRenderedPageBreak/>
              <w:t>擬辦</w:t>
            </w:r>
          </w:p>
        </w:tc>
        <w:tc>
          <w:tcPr>
            <w:tcW w:w="994"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4117D" w:rsidRPr="00C26603" w:rsidRDefault="0004117D" w:rsidP="0004117D">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會圖書館</w:t>
            </w:r>
          </w:p>
        </w:tc>
      </w:tr>
      <w:tr w:rsidR="00BF56FB" w:rsidRPr="00C26603" w:rsidTr="001E447B">
        <w:tc>
          <w:tcPr>
            <w:tcW w:w="686" w:type="dxa"/>
            <w:vMerge/>
            <w:shd w:val="clear" w:color="auto" w:fill="auto"/>
          </w:tcPr>
          <w:p w:rsidR="0004117D" w:rsidRPr="00C26603" w:rsidRDefault="0004117D" w:rsidP="0004117D">
            <w:pPr>
              <w:jc w:val="center"/>
              <w:rPr>
                <w:rFonts w:ascii="Times New Roman" w:eastAsia="標楷體" w:cs="Times New Roman"/>
                <w:b/>
                <w:color w:val="auto"/>
              </w:rPr>
            </w:pPr>
          </w:p>
        </w:tc>
        <w:tc>
          <w:tcPr>
            <w:tcW w:w="3150" w:type="dxa"/>
            <w:shd w:val="clear" w:color="auto" w:fill="auto"/>
            <w:vAlign w:val="center"/>
          </w:tcPr>
          <w:p w:rsidR="0004117D" w:rsidRPr="00C26603" w:rsidRDefault="0004117D" w:rsidP="00CA1770">
            <w:pPr>
              <w:pStyle w:val="a7"/>
              <w:keepNext/>
              <w:numPr>
                <w:ilvl w:val="0"/>
                <w:numId w:val="73"/>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空間需求規劃。</w:t>
            </w:r>
          </w:p>
        </w:tc>
        <w:tc>
          <w:tcPr>
            <w:tcW w:w="966" w:type="dxa"/>
            <w:shd w:val="clear" w:color="auto" w:fill="auto"/>
            <w:vAlign w:val="center"/>
          </w:tcPr>
          <w:p w:rsidR="0004117D" w:rsidRPr="00C26603" w:rsidRDefault="0004117D" w:rsidP="0004117D">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4117D" w:rsidRPr="00C26603" w:rsidRDefault="0004117D" w:rsidP="0004117D">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會會計室</w:t>
            </w:r>
          </w:p>
        </w:tc>
      </w:tr>
      <w:tr w:rsidR="00BF56FB" w:rsidRPr="00C26603" w:rsidTr="001E447B">
        <w:tc>
          <w:tcPr>
            <w:tcW w:w="686" w:type="dxa"/>
            <w:vMerge/>
            <w:shd w:val="clear" w:color="auto" w:fill="auto"/>
          </w:tcPr>
          <w:p w:rsidR="0004117D" w:rsidRPr="00C26603" w:rsidRDefault="0004117D" w:rsidP="0004117D">
            <w:pPr>
              <w:jc w:val="center"/>
              <w:rPr>
                <w:rFonts w:ascii="Times New Roman" w:eastAsia="標楷體" w:cs="Times New Roman"/>
                <w:b/>
                <w:color w:val="auto"/>
              </w:rPr>
            </w:pPr>
          </w:p>
        </w:tc>
        <w:tc>
          <w:tcPr>
            <w:tcW w:w="3150" w:type="dxa"/>
            <w:shd w:val="clear" w:color="auto" w:fill="auto"/>
            <w:vAlign w:val="center"/>
          </w:tcPr>
          <w:p w:rsidR="0004117D" w:rsidRPr="00C26603" w:rsidRDefault="0004117D" w:rsidP="00CA1770">
            <w:pPr>
              <w:pStyle w:val="a7"/>
              <w:keepNext/>
              <w:numPr>
                <w:ilvl w:val="0"/>
                <w:numId w:val="73"/>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儀器設備採購。</w:t>
            </w:r>
          </w:p>
        </w:tc>
        <w:tc>
          <w:tcPr>
            <w:tcW w:w="4521" w:type="dxa"/>
            <w:gridSpan w:val="5"/>
            <w:shd w:val="clear" w:color="auto" w:fill="auto"/>
            <w:vAlign w:val="center"/>
          </w:tcPr>
          <w:p w:rsidR="0004117D" w:rsidRPr="00C26603" w:rsidRDefault="0004117D" w:rsidP="0004117D">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F9</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shd w:val="clear" w:color="auto" w:fill="auto"/>
            <w:vAlign w:val="center"/>
          </w:tcPr>
          <w:p w:rsidR="0004117D" w:rsidRPr="00C26603" w:rsidRDefault="0004117D" w:rsidP="0004117D">
            <w:pPr>
              <w:keepNext/>
              <w:snapToGrid w:val="0"/>
              <w:spacing w:line="240" w:lineRule="atLeast"/>
              <w:jc w:val="both"/>
              <w:rPr>
                <w:rFonts w:ascii="Times New Roman" w:eastAsia="標楷體" w:cs="Times New Roman"/>
                <w:color w:val="auto"/>
              </w:rPr>
            </w:pPr>
          </w:p>
        </w:tc>
      </w:tr>
      <w:tr w:rsidR="00BF56FB" w:rsidRPr="00C26603" w:rsidTr="001E447B">
        <w:tc>
          <w:tcPr>
            <w:tcW w:w="686" w:type="dxa"/>
            <w:vMerge/>
            <w:shd w:val="clear" w:color="auto" w:fill="auto"/>
          </w:tcPr>
          <w:p w:rsidR="0004117D" w:rsidRPr="00C26603" w:rsidRDefault="0004117D" w:rsidP="0004117D">
            <w:pPr>
              <w:jc w:val="center"/>
              <w:rPr>
                <w:rFonts w:ascii="Times New Roman" w:eastAsia="標楷體" w:cs="Times New Roman"/>
                <w:b/>
                <w:color w:val="auto"/>
              </w:rPr>
            </w:pPr>
          </w:p>
        </w:tc>
        <w:tc>
          <w:tcPr>
            <w:tcW w:w="3150" w:type="dxa"/>
            <w:shd w:val="clear" w:color="auto" w:fill="auto"/>
            <w:vAlign w:val="center"/>
          </w:tcPr>
          <w:p w:rsidR="0004117D" w:rsidRPr="00C26603" w:rsidRDefault="0004117D" w:rsidP="00CA1770">
            <w:pPr>
              <w:pStyle w:val="a7"/>
              <w:keepNext/>
              <w:numPr>
                <w:ilvl w:val="0"/>
                <w:numId w:val="73"/>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專業教室管理。</w:t>
            </w:r>
          </w:p>
        </w:tc>
        <w:tc>
          <w:tcPr>
            <w:tcW w:w="966" w:type="dxa"/>
            <w:shd w:val="clear" w:color="auto" w:fill="auto"/>
            <w:vAlign w:val="center"/>
          </w:tcPr>
          <w:p w:rsidR="0004117D" w:rsidRPr="00C26603" w:rsidRDefault="0004117D" w:rsidP="0004117D">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4117D" w:rsidRPr="00C26603" w:rsidRDefault="0004117D" w:rsidP="0004117D">
            <w:pPr>
              <w:keepNext/>
              <w:snapToGrid w:val="0"/>
              <w:spacing w:line="240" w:lineRule="atLeast"/>
              <w:jc w:val="both"/>
              <w:rPr>
                <w:rFonts w:ascii="Times New Roman" w:eastAsia="標楷體" w:cs="Times New Roman"/>
                <w:color w:val="auto"/>
              </w:rPr>
            </w:pPr>
          </w:p>
        </w:tc>
      </w:tr>
      <w:tr w:rsidR="00BF56FB" w:rsidRPr="00C26603" w:rsidTr="001E447B">
        <w:tc>
          <w:tcPr>
            <w:tcW w:w="686" w:type="dxa"/>
            <w:vMerge/>
            <w:shd w:val="clear" w:color="auto" w:fill="auto"/>
          </w:tcPr>
          <w:p w:rsidR="0004117D" w:rsidRPr="00C26603" w:rsidRDefault="0004117D" w:rsidP="0004117D">
            <w:pPr>
              <w:jc w:val="center"/>
              <w:rPr>
                <w:rFonts w:ascii="Times New Roman" w:eastAsia="標楷體" w:cs="Times New Roman"/>
                <w:b/>
                <w:color w:val="auto"/>
              </w:rPr>
            </w:pPr>
          </w:p>
        </w:tc>
        <w:tc>
          <w:tcPr>
            <w:tcW w:w="3150" w:type="dxa"/>
            <w:shd w:val="clear" w:color="auto" w:fill="auto"/>
            <w:vAlign w:val="center"/>
          </w:tcPr>
          <w:p w:rsidR="0004117D" w:rsidRPr="00C26603" w:rsidRDefault="0004117D" w:rsidP="00CA1770">
            <w:pPr>
              <w:pStyle w:val="a7"/>
              <w:keepNext/>
              <w:numPr>
                <w:ilvl w:val="0"/>
                <w:numId w:val="73"/>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專業教室教學設備保養及維修。</w:t>
            </w:r>
          </w:p>
        </w:tc>
        <w:tc>
          <w:tcPr>
            <w:tcW w:w="966" w:type="dxa"/>
            <w:shd w:val="clear" w:color="auto" w:fill="auto"/>
            <w:vAlign w:val="center"/>
          </w:tcPr>
          <w:p w:rsidR="0004117D" w:rsidRPr="00C26603" w:rsidRDefault="0004117D" w:rsidP="0004117D">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4117D" w:rsidRPr="00C26603" w:rsidRDefault="0004117D" w:rsidP="0004117D">
            <w:pPr>
              <w:keepNext/>
              <w:snapToGrid w:val="0"/>
              <w:spacing w:line="240" w:lineRule="atLeast"/>
              <w:jc w:val="both"/>
              <w:rPr>
                <w:rFonts w:ascii="Times New Roman" w:eastAsia="標楷體" w:cs="Times New Roman"/>
                <w:color w:val="auto"/>
              </w:rPr>
            </w:pPr>
          </w:p>
        </w:tc>
      </w:tr>
      <w:tr w:rsidR="00BF56FB" w:rsidRPr="00C26603" w:rsidTr="001E447B">
        <w:tc>
          <w:tcPr>
            <w:tcW w:w="686" w:type="dxa"/>
            <w:vMerge/>
            <w:shd w:val="clear" w:color="auto" w:fill="auto"/>
          </w:tcPr>
          <w:p w:rsidR="0004117D" w:rsidRPr="00C26603" w:rsidRDefault="0004117D" w:rsidP="0004117D">
            <w:pPr>
              <w:jc w:val="center"/>
              <w:rPr>
                <w:rFonts w:ascii="Times New Roman" w:eastAsia="標楷體" w:cs="Times New Roman"/>
                <w:b/>
                <w:color w:val="auto"/>
              </w:rPr>
            </w:pPr>
          </w:p>
        </w:tc>
        <w:tc>
          <w:tcPr>
            <w:tcW w:w="3150" w:type="dxa"/>
            <w:shd w:val="clear" w:color="auto" w:fill="auto"/>
            <w:vAlign w:val="center"/>
          </w:tcPr>
          <w:p w:rsidR="0004117D" w:rsidRPr="00C26603" w:rsidRDefault="0004117D" w:rsidP="00CA1770">
            <w:pPr>
              <w:pStyle w:val="a7"/>
              <w:keepNext/>
              <w:numPr>
                <w:ilvl w:val="0"/>
                <w:numId w:val="73"/>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所屬教學器材設備、教師研究室、教室及辦公室之使用規劃及修繕管理。</w:t>
            </w:r>
          </w:p>
        </w:tc>
        <w:tc>
          <w:tcPr>
            <w:tcW w:w="966" w:type="dxa"/>
            <w:shd w:val="clear" w:color="auto" w:fill="auto"/>
            <w:vAlign w:val="center"/>
          </w:tcPr>
          <w:p w:rsidR="0004117D" w:rsidRPr="00C26603" w:rsidRDefault="0004117D" w:rsidP="0004117D">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4117D" w:rsidRPr="00C26603" w:rsidRDefault="0004117D" w:rsidP="0004117D">
            <w:pPr>
              <w:keepNext/>
              <w:snapToGrid w:val="0"/>
              <w:spacing w:line="240" w:lineRule="atLeast"/>
              <w:jc w:val="both"/>
              <w:rPr>
                <w:rFonts w:ascii="Times New Roman" w:eastAsia="標楷體" w:cs="Times New Roman"/>
                <w:color w:val="auto"/>
              </w:rPr>
            </w:pPr>
          </w:p>
        </w:tc>
      </w:tr>
      <w:tr w:rsidR="00BF56FB" w:rsidRPr="00C26603" w:rsidTr="001E447B">
        <w:tc>
          <w:tcPr>
            <w:tcW w:w="686" w:type="dxa"/>
            <w:vMerge/>
            <w:shd w:val="clear" w:color="auto" w:fill="auto"/>
          </w:tcPr>
          <w:p w:rsidR="0004117D" w:rsidRPr="00C26603" w:rsidRDefault="0004117D" w:rsidP="0004117D">
            <w:pPr>
              <w:jc w:val="center"/>
              <w:rPr>
                <w:rFonts w:ascii="Times New Roman" w:eastAsia="標楷體" w:cs="Times New Roman"/>
                <w:b/>
                <w:color w:val="auto"/>
              </w:rPr>
            </w:pPr>
          </w:p>
        </w:tc>
        <w:tc>
          <w:tcPr>
            <w:tcW w:w="3150" w:type="dxa"/>
            <w:shd w:val="clear" w:color="auto" w:fill="auto"/>
            <w:vAlign w:val="center"/>
          </w:tcPr>
          <w:p w:rsidR="0004117D" w:rsidRPr="00C26603" w:rsidRDefault="0004117D" w:rsidP="00CA1770">
            <w:pPr>
              <w:pStyle w:val="a7"/>
              <w:keepNext/>
              <w:numPr>
                <w:ilvl w:val="0"/>
                <w:numId w:val="73"/>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實習、研究、專題等耗材管理。</w:t>
            </w:r>
          </w:p>
        </w:tc>
        <w:tc>
          <w:tcPr>
            <w:tcW w:w="966" w:type="dxa"/>
            <w:shd w:val="clear" w:color="auto" w:fill="auto"/>
            <w:vAlign w:val="center"/>
          </w:tcPr>
          <w:p w:rsidR="0004117D" w:rsidRPr="00C26603" w:rsidRDefault="0004117D" w:rsidP="0004117D">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4117D" w:rsidRPr="00C26603" w:rsidRDefault="0004117D" w:rsidP="0004117D">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4117D" w:rsidRPr="00C26603" w:rsidRDefault="0004117D" w:rsidP="0004117D">
            <w:pPr>
              <w:keepNext/>
              <w:snapToGrid w:val="0"/>
              <w:spacing w:line="240" w:lineRule="atLeast"/>
              <w:jc w:val="both"/>
              <w:rPr>
                <w:rFonts w:ascii="Times New Roman" w:eastAsia="標楷體" w:cs="Times New Roman"/>
                <w:color w:val="auto"/>
              </w:rPr>
            </w:pPr>
          </w:p>
        </w:tc>
      </w:tr>
      <w:tr w:rsidR="00BF56FB" w:rsidRPr="00C26603" w:rsidTr="001E447B">
        <w:tc>
          <w:tcPr>
            <w:tcW w:w="686" w:type="dxa"/>
            <w:vMerge/>
            <w:shd w:val="clear" w:color="auto" w:fill="auto"/>
          </w:tcPr>
          <w:p w:rsidR="0004117D" w:rsidRPr="00C26603" w:rsidRDefault="0004117D" w:rsidP="0004117D">
            <w:pPr>
              <w:jc w:val="center"/>
              <w:rPr>
                <w:rFonts w:ascii="Times New Roman" w:eastAsia="標楷體" w:cs="Times New Roman"/>
                <w:b/>
                <w:color w:val="auto"/>
              </w:rPr>
            </w:pPr>
          </w:p>
        </w:tc>
        <w:tc>
          <w:tcPr>
            <w:tcW w:w="3150" w:type="dxa"/>
            <w:shd w:val="clear" w:color="auto" w:fill="auto"/>
            <w:vAlign w:val="center"/>
          </w:tcPr>
          <w:p w:rsidR="0004117D" w:rsidRPr="00C26603" w:rsidRDefault="0004117D" w:rsidP="00CA1770">
            <w:pPr>
              <w:pStyle w:val="a7"/>
              <w:keepNext/>
              <w:numPr>
                <w:ilvl w:val="0"/>
                <w:numId w:val="73"/>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rPr>
              <w:t>預算。</w:t>
            </w:r>
          </w:p>
        </w:tc>
        <w:tc>
          <w:tcPr>
            <w:tcW w:w="4521" w:type="dxa"/>
            <w:gridSpan w:val="5"/>
            <w:shd w:val="clear" w:color="auto" w:fill="auto"/>
            <w:vAlign w:val="center"/>
          </w:tcPr>
          <w:p w:rsidR="0004117D" w:rsidRPr="00C26603" w:rsidRDefault="0004117D" w:rsidP="0004117D">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F1</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shd w:val="clear" w:color="auto" w:fill="auto"/>
            <w:vAlign w:val="center"/>
          </w:tcPr>
          <w:p w:rsidR="0004117D" w:rsidRPr="00C26603" w:rsidRDefault="0004117D" w:rsidP="0004117D">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會會計室</w:t>
            </w:r>
          </w:p>
        </w:tc>
      </w:tr>
      <w:tr w:rsidR="00B153BF" w:rsidRPr="00C26603" w:rsidTr="00E60DE2">
        <w:tc>
          <w:tcPr>
            <w:tcW w:w="686" w:type="dxa"/>
            <w:vMerge w:val="restart"/>
            <w:shd w:val="clear" w:color="auto" w:fill="auto"/>
            <w:vAlign w:val="center"/>
          </w:tcPr>
          <w:p w:rsidR="00B153BF" w:rsidRPr="00C26603" w:rsidRDefault="00B153BF" w:rsidP="00E60DE2">
            <w:pPr>
              <w:spacing w:line="320" w:lineRule="exact"/>
              <w:ind w:rightChars="-30" w:right="-72"/>
              <w:jc w:val="center"/>
              <w:rPr>
                <w:rFonts w:ascii="Times New Roman" w:eastAsia="標楷體" w:cs="Times New Roman"/>
                <w:b/>
                <w:color w:val="auto"/>
              </w:rPr>
            </w:pPr>
            <w:r w:rsidRPr="00C26603">
              <w:rPr>
                <w:rFonts w:ascii="Times New Roman" w:eastAsia="標楷體" w:cs="Times New Roman"/>
                <w:b/>
                <w:color w:val="auto"/>
                <w:szCs w:val="20"/>
              </w:rPr>
              <w:t>人事相關業務</w:t>
            </w:r>
          </w:p>
        </w:tc>
        <w:tc>
          <w:tcPr>
            <w:tcW w:w="3150" w:type="dxa"/>
            <w:shd w:val="clear" w:color="auto" w:fill="auto"/>
            <w:vAlign w:val="center"/>
          </w:tcPr>
          <w:p w:rsidR="00B153BF" w:rsidRPr="00C26603" w:rsidRDefault="00B153BF" w:rsidP="00CA1770">
            <w:pPr>
              <w:pStyle w:val="a7"/>
              <w:keepNext/>
              <w:numPr>
                <w:ilvl w:val="0"/>
                <w:numId w:val="74"/>
              </w:numPr>
              <w:snapToGrid w:val="0"/>
              <w:spacing w:line="240" w:lineRule="atLeast"/>
              <w:ind w:leftChars="0" w:left="263" w:hanging="263"/>
              <w:jc w:val="both"/>
              <w:rPr>
                <w:rFonts w:ascii="Times New Roman" w:eastAsia="標楷體" w:cs="Times New Roman"/>
                <w:color w:val="auto"/>
                <w:szCs w:val="20"/>
              </w:rPr>
            </w:pPr>
            <w:r w:rsidRPr="00C26603">
              <w:rPr>
                <w:rFonts w:ascii="Times New Roman" w:eastAsia="標楷體" w:cs="Times New Roman"/>
                <w:color w:val="auto"/>
                <w:szCs w:val="20"/>
              </w:rPr>
              <w:t>辦理教師聘任、升等、解聘、學術研究</w:t>
            </w:r>
            <w:r w:rsidRPr="00C26603">
              <w:rPr>
                <w:rFonts w:ascii="Times New Roman" w:eastAsia="標楷體" w:cs="Times New Roman"/>
                <w:color w:val="auto"/>
                <w:szCs w:val="20"/>
              </w:rPr>
              <w:t>(</w:t>
            </w:r>
            <w:r w:rsidRPr="00C26603">
              <w:rPr>
                <w:rFonts w:ascii="Times New Roman" w:eastAsia="標楷體" w:cs="Times New Roman"/>
                <w:color w:val="auto"/>
                <w:szCs w:val="20"/>
              </w:rPr>
              <w:t>含進修</w:t>
            </w:r>
            <w:r w:rsidRPr="00C26603">
              <w:rPr>
                <w:rFonts w:ascii="Times New Roman" w:eastAsia="標楷體" w:cs="Times New Roman"/>
                <w:color w:val="auto"/>
                <w:szCs w:val="20"/>
              </w:rPr>
              <w:t>)</w:t>
            </w:r>
            <w:r w:rsidRPr="00C26603">
              <w:rPr>
                <w:rFonts w:ascii="Times New Roman" w:eastAsia="標楷體" w:cs="Times New Roman"/>
                <w:color w:val="auto"/>
                <w:szCs w:val="20"/>
              </w:rPr>
              <w:t>、延長服務及考核等事項</w:t>
            </w:r>
          </w:p>
        </w:tc>
        <w:tc>
          <w:tcPr>
            <w:tcW w:w="966" w:type="dxa"/>
            <w:shd w:val="clear" w:color="auto" w:fill="auto"/>
            <w:vAlign w:val="center"/>
          </w:tcPr>
          <w:p w:rsidR="00B153BF" w:rsidRPr="00C26603" w:rsidRDefault="00B153BF" w:rsidP="00B153BF">
            <w:pPr>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會人事室</w:t>
            </w:r>
          </w:p>
        </w:tc>
      </w:tr>
      <w:tr w:rsidR="00B153BF" w:rsidRPr="00C26603" w:rsidTr="00E60DE2">
        <w:tc>
          <w:tcPr>
            <w:tcW w:w="686" w:type="dxa"/>
            <w:vMerge/>
            <w:shd w:val="clear" w:color="auto" w:fill="auto"/>
            <w:vAlign w:val="center"/>
          </w:tcPr>
          <w:p w:rsidR="00B153BF" w:rsidRPr="00C26603" w:rsidRDefault="00B153BF" w:rsidP="00E60DE2">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74"/>
              </w:numPr>
              <w:snapToGrid w:val="0"/>
              <w:spacing w:line="240" w:lineRule="atLeast"/>
              <w:ind w:leftChars="0" w:left="263" w:hanging="263"/>
              <w:jc w:val="both"/>
              <w:rPr>
                <w:rFonts w:ascii="Times New Roman" w:eastAsia="標楷體" w:cs="Times New Roman"/>
                <w:color w:val="auto"/>
                <w:szCs w:val="20"/>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人力規劃。</w:t>
            </w:r>
          </w:p>
        </w:tc>
        <w:tc>
          <w:tcPr>
            <w:tcW w:w="966" w:type="dxa"/>
            <w:shd w:val="clear" w:color="auto" w:fill="auto"/>
            <w:vAlign w:val="center"/>
          </w:tcPr>
          <w:p w:rsidR="00B153BF" w:rsidRPr="00C26603" w:rsidRDefault="00B153BF" w:rsidP="00B153BF">
            <w:pPr>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會人事室</w:t>
            </w:r>
          </w:p>
        </w:tc>
      </w:tr>
      <w:tr w:rsidR="00B153BF" w:rsidRPr="00C26603" w:rsidTr="00E60DE2">
        <w:tc>
          <w:tcPr>
            <w:tcW w:w="686" w:type="dxa"/>
            <w:vMerge/>
            <w:shd w:val="clear" w:color="auto" w:fill="auto"/>
            <w:vAlign w:val="center"/>
          </w:tcPr>
          <w:p w:rsidR="00B153BF" w:rsidRPr="00C26603" w:rsidRDefault="00B153BF" w:rsidP="00E60DE2">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74"/>
              </w:numPr>
              <w:snapToGrid w:val="0"/>
              <w:spacing w:line="240" w:lineRule="atLeast"/>
              <w:ind w:leftChars="0" w:left="334" w:hanging="334"/>
              <w:jc w:val="both"/>
              <w:rPr>
                <w:rFonts w:ascii="Times New Roman" w:eastAsia="標楷體" w:cs="Times New Roman"/>
                <w:color w:val="auto"/>
                <w:szCs w:val="20"/>
              </w:rPr>
            </w:pPr>
            <w:r w:rsidRPr="00C26603">
              <w:rPr>
                <w:rFonts w:ascii="Times New Roman" w:eastAsia="標楷體" w:cs="Times New Roman"/>
                <w:color w:val="auto"/>
                <w:szCs w:val="20"/>
              </w:rPr>
              <w:t>教職員公差假申請</w:t>
            </w:r>
          </w:p>
        </w:tc>
        <w:tc>
          <w:tcPr>
            <w:tcW w:w="4521" w:type="dxa"/>
            <w:gridSpan w:val="5"/>
            <w:shd w:val="clear" w:color="auto" w:fill="auto"/>
            <w:vAlign w:val="center"/>
          </w:tcPr>
          <w:p w:rsidR="00B153BF" w:rsidRPr="00C26603" w:rsidRDefault="00B153BF" w:rsidP="00E60DE2">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B</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E60DE2">
        <w:tc>
          <w:tcPr>
            <w:tcW w:w="686" w:type="dxa"/>
            <w:vMerge w:val="restart"/>
            <w:shd w:val="clear" w:color="auto" w:fill="auto"/>
            <w:vAlign w:val="center"/>
          </w:tcPr>
          <w:p w:rsidR="00B153BF" w:rsidRPr="00C26603" w:rsidRDefault="00B153BF" w:rsidP="00E60DE2">
            <w:pPr>
              <w:spacing w:line="280" w:lineRule="exact"/>
              <w:ind w:rightChars="-30" w:right="-72"/>
              <w:jc w:val="center"/>
              <w:rPr>
                <w:rFonts w:ascii="Times New Roman" w:eastAsia="標楷體" w:cs="Times New Roman"/>
                <w:b/>
                <w:color w:val="auto"/>
                <w:szCs w:val="20"/>
              </w:rPr>
            </w:pPr>
            <w:r w:rsidRPr="00C26603">
              <w:rPr>
                <w:rFonts w:ascii="Times New Roman" w:eastAsia="標楷體" w:cs="Times New Roman"/>
                <w:b/>
                <w:color w:val="auto"/>
                <w:szCs w:val="20"/>
              </w:rPr>
              <w:t>國際交流及國內通識教育策略聯盟合作業</w:t>
            </w:r>
          </w:p>
          <w:p w:rsidR="00B153BF" w:rsidRPr="00C26603" w:rsidRDefault="00B153BF" w:rsidP="00E60DE2">
            <w:pPr>
              <w:spacing w:line="280" w:lineRule="exact"/>
              <w:ind w:rightChars="-30" w:right="-72"/>
              <w:jc w:val="center"/>
              <w:rPr>
                <w:rFonts w:ascii="Times New Roman" w:eastAsia="標楷體" w:cs="Times New Roman"/>
                <w:b/>
                <w:color w:val="auto"/>
                <w:szCs w:val="20"/>
              </w:rPr>
            </w:pPr>
            <w:proofErr w:type="gramStart"/>
            <w:r w:rsidRPr="00C26603">
              <w:rPr>
                <w:rFonts w:ascii="Times New Roman" w:eastAsia="標楷體" w:cs="Times New Roman"/>
                <w:b/>
                <w:color w:val="auto"/>
                <w:szCs w:val="20"/>
              </w:rPr>
              <w:t>務</w:t>
            </w:r>
            <w:proofErr w:type="gramEnd"/>
          </w:p>
        </w:tc>
        <w:tc>
          <w:tcPr>
            <w:tcW w:w="3150" w:type="dxa"/>
            <w:shd w:val="clear" w:color="auto" w:fill="auto"/>
            <w:vAlign w:val="center"/>
          </w:tcPr>
          <w:p w:rsidR="00B153BF" w:rsidRPr="00C26603" w:rsidRDefault="00B153BF" w:rsidP="00CA1770">
            <w:pPr>
              <w:pStyle w:val="a7"/>
              <w:keepNext/>
              <w:numPr>
                <w:ilvl w:val="0"/>
                <w:numId w:val="75"/>
              </w:numPr>
              <w:snapToGrid w:val="0"/>
              <w:spacing w:line="240" w:lineRule="atLeast"/>
              <w:ind w:leftChars="0" w:left="291" w:hanging="252"/>
              <w:jc w:val="both"/>
              <w:rPr>
                <w:rFonts w:ascii="Times New Roman" w:eastAsia="標楷體" w:cs="Times New Roman"/>
                <w:color w:val="auto"/>
              </w:rPr>
            </w:pPr>
            <w:r w:rsidRPr="00C26603">
              <w:rPr>
                <w:rFonts w:ascii="Times New Roman" w:eastAsia="標楷體" w:cs="Times New Roman"/>
                <w:color w:val="auto"/>
                <w:szCs w:val="20"/>
              </w:rPr>
              <w:t>教師</w:t>
            </w:r>
            <w:r w:rsidRPr="00C26603">
              <w:rPr>
                <w:rFonts w:ascii="Times New Roman" w:eastAsia="標楷體" w:cs="Times New Roman"/>
                <w:color w:val="auto"/>
              </w:rPr>
              <w:t>交流</w:t>
            </w:r>
            <w:r w:rsidRPr="00C26603">
              <w:rPr>
                <w:rFonts w:ascii="Times New Roman" w:eastAsia="標楷體" w:cs="Times New Roman"/>
                <w:color w:val="auto"/>
                <w:szCs w:val="20"/>
              </w:rPr>
              <w:t>相關事項。</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E60DE2">
        <w:tc>
          <w:tcPr>
            <w:tcW w:w="686" w:type="dxa"/>
            <w:vMerge/>
            <w:shd w:val="clear" w:color="auto" w:fill="auto"/>
            <w:vAlign w:val="center"/>
          </w:tcPr>
          <w:p w:rsidR="00B153BF" w:rsidRPr="00C26603" w:rsidRDefault="00B153BF" w:rsidP="00E60DE2">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75"/>
              </w:numPr>
              <w:snapToGrid w:val="0"/>
              <w:spacing w:line="240" w:lineRule="atLeast"/>
              <w:ind w:leftChars="0" w:left="291" w:hanging="252"/>
              <w:jc w:val="both"/>
              <w:rPr>
                <w:rFonts w:ascii="Times New Roman" w:eastAsia="標楷體" w:cs="Times New Roman"/>
                <w:color w:val="auto"/>
              </w:rPr>
            </w:pPr>
            <w:r w:rsidRPr="00C26603">
              <w:rPr>
                <w:rFonts w:ascii="Times New Roman" w:eastAsia="標楷體" w:cs="Times New Roman"/>
                <w:color w:val="auto"/>
              </w:rPr>
              <w:t>配合通識教育策略聯盟辦理及參與各項活動並教學資源交流共享事宜。</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E60DE2" w:rsidP="00B153BF">
            <w:pPr>
              <w:keepNext/>
              <w:adjustRightInd w:val="0"/>
              <w:snapToGrid w:val="0"/>
              <w:spacing w:line="240" w:lineRule="atLeast"/>
              <w:jc w:val="center"/>
              <w:rPr>
                <w:rFonts w:ascii="Times New Roman" w:eastAsia="標楷體" w:cs="Times New Roman"/>
                <w:color w:val="auto"/>
              </w:rPr>
            </w:pPr>
            <w:r>
              <w:rPr>
                <w:rFonts w:ascii="Times New Roman" w:eastAsia="標楷體" w:cs="Times New Roman" w:hint="eastAsia"/>
                <w:color w:val="auto"/>
              </w:rPr>
              <w:t>核定</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E60DE2">
        <w:tc>
          <w:tcPr>
            <w:tcW w:w="686" w:type="dxa"/>
            <w:vMerge/>
            <w:shd w:val="clear" w:color="auto" w:fill="auto"/>
            <w:vAlign w:val="center"/>
          </w:tcPr>
          <w:p w:rsidR="00B153BF" w:rsidRPr="00C26603" w:rsidRDefault="00B153BF" w:rsidP="00E60DE2">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75"/>
              </w:numPr>
              <w:snapToGrid w:val="0"/>
              <w:spacing w:line="240" w:lineRule="atLeast"/>
              <w:ind w:leftChars="0" w:left="291" w:hanging="252"/>
              <w:jc w:val="both"/>
              <w:rPr>
                <w:rFonts w:ascii="Times New Roman" w:eastAsia="標楷體" w:cs="Times New Roman"/>
                <w:color w:val="auto"/>
              </w:rPr>
            </w:pPr>
            <w:r w:rsidRPr="00C26603">
              <w:rPr>
                <w:rFonts w:ascii="Times New Roman" w:eastAsia="標楷體" w:cs="Times New Roman"/>
                <w:color w:val="auto"/>
              </w:rPr>
              <w:t>參與「高雄文化研究學會」各項會議諮詢及配合辦理相關研討會活動。</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rPr>
                <w:rFonts w:ascii="Times New Roman" w:eastAsia="標楷體" w:cs="Times New Roman"/>
                <w:color w:val="auto"/>
              </w:rPr>
            </w:pPr>
            <w:r w:rsidRPr="00C26603">
              <w:rPr>
                <w:rFonts w:ascii="Times New Roman" w:eastAsia="標楷體" w:cs="Times New Roman"/>
                <w:color w:val="auto"/>
              </w:rPr>
              <w:t xml:space="preserve">  </w:t>
            </w:r>
            <w:r w:rsidRPr="00C26603">
              <w:rPr>
                <w:rFonts w:ascii="Times New Roman" w:eastAsia="標楷體" w:cs="Times New Roman"/>
                <w:color w:val="auto"/>
              </w:rPr>
              <w:t>核定</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 xml:space="preserve">  </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E60DE2">
        <w:tc>
          <w:tcPr>
            <w:tcW w:w="686" w:type="dxa"/>
            <w:vMerge w:val="restart"/>
            <w:shd w:val="clear" w:color="auto" w:fill="auto"/>
            <w:vAlign w:val="center"/>
          </w:tcPr>
          <w:p w:rsidR="00B153BF" w:rsidRPr="00C26603" w:rsidRDefault="00B153BF" w:rsidP="00E60DE2">
            <w:pPr>
              <w:spacing w:line="280" w:lineRule="exact"/>
              <w:ind w:rightChars="-30" w:right="-72"/>
              <w:jc w:val="center"/>
              <w:rPr>
                <w:rFonts w:ascii="Times New Roman" w:eastAsia="標楷體" w:cs="Times New Roman"/>
                <w:b/>
                <w:color w:val="auto"/>
              </w:rPr>
            </w:pPr>
            <w:r w:rsidRPr="00C26603">
              <w:rPr>
                <w:rFonts w:ascii="Times New Roman" w:eastAsia="標楷體" w:cs="Times New Roman"/>
                <w:b/>
                <w:color w:val="auto"/>
                <w:szCs w:val="20"/>
              </w:rPr>
              <w:t>產官學合作相關業務</w:t>
            </w:r>
          </w:p>
        </w:tc>
        <w:tc>
          <w:tcPr>
            <w:tcW w:w="3150" w:type="dxa"/>
            <w:shd w:val="clear" w:color="auto" w:fill="auto"/>
            <w:vAlign w:val="center"/>
          </w:tcPr>
          <w:p w:rsidR="00B153BF" w:rsidRPr="00C26603" w:rsidRDefault="00B153BF" w:rsidP="00CA1770">
            <w:pPr>
              <w:pStyle w:val="a7"/>
              <w:keepNext/>
              <w:numPr>
                <w:ilvl w:val="0"/>
                <w:numId w:val="76"/>
              </w:numPr>
              <w:snapToGrid w:val="0"/>
              <w:spacing w:line="240" w:lineRule="atLeast"/>
              <w:ind w:leftChars="0" w:left="291" w:hanging="252"/>
              <w:jc w:val="both"/>
              <w:rPr>
                <w:rFonts w:ascii="Times New Roman" w:eastAsia="標楷體" w:cs="Times New Roman"/>
                <w:color w:val="auto"/>
                <w:szCs w:val="20"/>
              </w:rPr>
            </w:pPr>
            <w:r w:rsidRPr="00C26603">
              <w:rPr>
                <w:rFonts w:ascii="Times New Roman" w:eastAsia="標楷體" w:cs="Times New Roman"/>
                <w:color w:val="auto"/>
                <w:szCs w:val="20"/>
              </w:rPr>
              <w:t>簽陳、計畫書及合約。</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p w:rsidR="00B153BF" w:rsidRPr="00C26603" w:rsidRDefault="00B153BF" w:rsidP="00833E8B">
            <w:pPr>
              <w:keepNext/>
              <w:snapToGrid w:val="0"/>
              <w:spacing w:line="240" w:lineRule="exact"/>
              <w:ind w:left="252" w:hangingChars="105" w:hanging="252"/>
              <w:jc w:val="both"/>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請參考共同事項之規範。</w:t>
            </w:r>
          </w:p>
        </w:tc>
      </w:tr>
      <w:tr w:rsidR="00B153BF" w:rsidRPr="00C26603" w:rsidTr="00E60DE2">
        <w:tc>
          <w:tcPr>
            <w:tcW w:w="686" w:type="dxa"/>
            <w:vMerge/>
            <w:shd w:val="clear" w:color="auto" w:fill="auto"/>
            <w:vAlign w:val="center"/>
          </w:tcPr>
          <w:p w:rsidR="00B153BF" w:rsidRPr="00C26603" w:rsidRDefault="00B153BF" w:rsidP="00E60DE2">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76"/>
              </w:numPr>
              <w:snapToGrid w:val="0"/>
              <w:spacing w:line="240" w:lineRule="atLeast"/>
              <w:ind w:leftChars="0" w:left="291" w:hanging="252"/>
              <w:jc w:val="both"/>
              <w:rPr>
                <w:rFonts w:ascii="Times New Roman" w:eastAsia="標楷體" w:cs="Times New Roman"/>
                <w:color w:val="auto"/>
                <w:szCs w:val="20"/>
              </w:rPr>
            </w:pPr>
            <w:r w:rsidRPr="00C26603">
              <w:rPr>
                <w:rFonts w:ascii="Times New Roman" w:eastAsia="標楷體" w:cs="Times New Roman"/>
                <w:color w:val="auto"/>
                <w:szCs w:val="20"/>
              </w:rPr>
              <w:t>執行、督導。</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E60DE2">
        <w:tc>
          <w:tcPr>
            <w:tcW w:w="686" w:type="dxa"/>
            <w:shd w:val="clear" w:color="auto" w:fill="auto"/>
            <w:vAlign w:val="center"/>
          </w:tcPr>
          <w:p w:rsidR="00B153BF" w:rsidRPr="00C26603" w:rsidRDefault="00B153BF" w:rsidP="00E60DE2">
            <w:pPr>
              <w:spacing w:line="280" w:lineRule="exact"/>
              <w:ind w:rightChars="-30" w:right="-72"/>
              <w:jc w:val="center"/>
              <w:rPr>
                <w:rFonts w:ascii="Times New Roman" w:eastAsia="標楷體" w:cs="Times New Roman"/>
                <w:b/>
                <w:color w:val="auto"/>
              </w:rPr>
            </w:pPr>
            <w:r w:rsidRPr="00C26603">
              <w:rPr>
                <w:rFonts w:ascii="Times New Roman" w:eastAsia="標楷體" w:cs="Times New Roman"/>
                <w:b/>
                <w:color w:val="auto"/>
                <w:szCs w:val="20"/>
              </w:rPr>
              <w:t>通識教育相關推廣活動</w:t>
            </w:r>
          </w:p>
        </w:tc>
        <w:tc>
          <w:tcPr>
            <w:tcW w:w="3150" w:type="dxa"/>
            <w:shd w:val="clear" w:color="auto" w:fill="auto"/>
            <w:vAlign w:val="center"/>
          </w:tcPr>
          <w:p w:rsidR="00B153BF" w:rsidRPr="00C26603" w:rsidRDefault="00B153BF" w:rsidP="00B153BF">
            <w:pPr>
              <w:pStyle w:val="a7"/>
              <w:keepNext/>
              <w:snapToGrid w:val="0"/>
              <w:spacing w:line="240" w:lineRule="atLeast"/>
              <w:ind w:leftChars="0" w:left="3"/>
              <w:jc w:val="both"/>
              <w:rPr>
                <w:rFonts w:ascii="Times New Roman" w:eastAsia="標楷體" w:cs="Times New Roman"/>
                <w:color w:val="auto"/>
                <w:szCs w:val="20"/>
              </w:rPr>
            </w:pPr>
            <w:r w:rsidRPr="00C26603">
              <w:rPr>
                <w:rFonts w:ascii="Times New Roman" w:eastAsia="標楷體" w:cs="Times New Roman"/>
                <w:color w:val="auto"/>
              </w:rPr>
              <w:t>配合執行全國</w:t>
            </w:r>
            <w:proofErr w:type="gramStart"/>
            <w:r w:rsidRPr="00C26603">
              <w:rPr>
                <w:rFonts w:ascii="Times New Roman" w:eastAsia="標楷體" w:cs="Times New Roman"/>
                <w:color w:val="auto"/>
              </w:rPr>
              <w:t>通識網之</w:t>
            </w:r>
            <w:proofErr w:type="gramEnd"/>
            <w:r w:rsidRPr="00C26603">
              <w:rPr>
                <w:rFonts w:ascii="Times New Roman" w:eastAsia="標楷體" w:cs="Times New Roman"/>
                <w:color w:val="auto"/>
              </w:rPr>
              <w:t>活動及課程教學資料庫之登錄</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E60DE2" w:rsidRPr="00C26603" w:rsidTr="00E60DE2">
        <w:tc>
          <w:tcPr>
            <w:tcW w:w="686" w:type="dxa"/>
            <w:shd w:val="clear" w:color="auto" w:fill="auto"/>
            <w:vAlign w:val="center"/>
          </w:tcPr>
          <w:p w:rsidR="00E60DE2" w:rsidRPr="00C26603" w:rsidRDefault="00E60DE2" w:rsidP="00E60DE2">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其他</w:t>
            </w:r>
          </w:p>
        </w:tc>
        <w:tc>
          <w:tcPr>
            <w:tcW w:w="3150" w:type="dxa"/>
            <w:shd w:val="clear" w:color="auto" w:fill="auto"/>
            <w:vAlign w:val="center"/>
          </w:tcPr>
          <w:p w:rsidR="00E60DE2" w:rsidRPr="00C26603" w:rsidRDefault="00E60DE2" w:rsidP="00B153BF">
            <w:pPr>
              <w:pStyle w:val="a7"/>
              <w:keepNext/>
              <w:snapToGrid w:val="0"/>
              <w:spacing w:line="240" w:lineRule="atLeast"/>
              <w:ind w:leftChars="0" w:left="3"/>
              <w:jc w:val="both"/>
              <w:rPr>
                <w:rFonts w:ascii="Times New Roman" w:eastAsia="標楷體" w:cs="Times New Roman"/>
                <w:color w:val="auto"/>
                <w:szCs w:val="20"/>
              </w:rPr>
            </w:pPr>
            <w:r>
              <w:rPr>
                <w:rFonts w:ascii="Times New Roman" w:eastAsia="標楷體" w:cs="Times New Roman" w:hint="eastAsia"/>
                <w:color w:val="auto"/>
                <w:szCs w:val="20"/>
              </w:rPr>
              <w:t>單位網頁內容規劃、定期更新</w:t>
            </w:r>
            <w:r>
              <w:rPr>
                <w:rFonts w:ascii="Times New Roman" w:eastAsia="標楷體" w:cs="Times New Roman" w:hint="eastAsia"/>
                <w:color w:val="auto"/>
                <w:szCs w:val="20"/>
              </w:rPr>
              <w:t>(</w:t>
            </w:r>
            <w:r>
              <w:rPr>
                <w:rFonts w:ascii="Times New Roman" w:eastAsia="標楷體" w:cs="Times New Roman" w:hint="eastAsia"/>
                <w:color w:val="auto"/>
                <w:szCs w:val="20"/>
              </w:rPr>
              <w:t>維護</w:t>
            </w:r>
            <w:r>
              <w:rPr>
                <w:rFonts w:ascii="Times New Roman" w:eastAsia="標楷體" w:cs="Times New Roman" w:hint="eastAsia"/>
                <w:color w:val="auto"/>
                <w:szCs w:val="20"/>
              </w:rPr>
              <w:t>)</w:t>
            </w:r>
          </w:p>
        </w:tc>
        <w:tc>
          <w:tcPr>
            <w:tcW w:w="4521" w:type="dxa"/>
            <w:gridSpan w:val="5"/>
            <w:shd w:val="clear" w:color="auto" w:fill="auto"/>
            <w:vAlign w:val="center"/>
          </w:tcPr>
          <w:p w:rsidR="00E60DE2" w:rsidRPr="00C26603" w:rsidRDefault="00E60DE2" w:rsidP="00E60DE2">
            <w:pPr>
              <w:keepNext/>
              <w:adjustRightInd w:val="0"/>
              <w:snapToGrid w:val="0"/>
              <w:spacing w:line="240" w:lineRule="atLeast"/>
              <w:jc w:val="both"/>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Pr>
                <w:rFonts w:ascii="Times New Roman" w:eastAsia="標楷體" w:cs="Times New Roman" w:hint="eastAsia"/>
                <w:color w:val="auto"/>
              </w:rPr>
              <w:t>N2</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shd w:val="clear" w:color="auto" w:fill="auto"/>
            <w:vAlign w:val="center"/>
          </w:tcPr>
          <w:p w:rsidR="00E60DE2" w:rsidRDefault="00E60DE2" w:rsidP="00B153BF">
            <w:pPr>
              <w:keepNext/>
              <w:snapToGrid w:val="0"/>
              <w:spacing w:line="240" w:lineRule="atLeast"/>
              <w:jc w:val="both"/>
              <w:rPr>
                <w:rFonts w:ascii="Times New Roman" w:eastAsia="標楷體" w:cs="Times New Roman"/>
                <w:color w:val="auto"/>
              </w:rPr>
            </w:pPr>
          </w:p>
          <w:p w:rsidR="00E60DE2" w:rsidRPr="00C26603" w:rsidRDefault="00E60DE2" w:rsidP="00B153BF">
            <w:pPr>
              <w:keepNext/>
              <w:snapToGrid w:val="0"/>
              <w:spacing w:line="240" w:lineRule="atLeast"/>
              <w:jc w:val="both"/>
              <w:rPr>
                <w:rFonts w:ascii="Times New Roman" w:eastAsia="標楷體" w:cs="Times New Roman"/>
                <w:color w:val="auto"/>
              </w:rPr>
            </w:pPr>
          </w:p>
        </w:tc>
      </w:tr>
    </w:tbl>
    <w:p w:rsidR="00E60DE2" w:rsidRDefault="00E60DE2">
      <w:pPr>
        <w:widowControl/>
      </w:pPr>
      <w:bookmarkStart w:id="5" w:name="_Toc17468665"/>
      <w:r>
        <w:br w:type="page"/>
      </w:r>
    </w:p>
    <w:p w:rsidR="00AA0EB4" w:rsidRPr="00BF56FB" w:rsidRDefault="00AA0EB4" w:rsidP="00C41D20">
      <w:pPr>
        <w:pStyle w:val="1title"/>
      </w:pPr>
      <w:bookmarkStart w:id="6" w:name="_Toc115182620"/>
      <w:r w:rsidRPr="00C26603">
        <w:rPr>
          <w:rFonts w:cs="Times New Roman"/>
        </w:rPr>
        <w:lastRenderedPageBreak/>
        <w:t>2</w:t>
      </w:r>
      <w:r w:rsidRPr="00BF56FB">
        <w:t>.</w:t>
      </w:r>
      <w:r w:rsidRPr="00BF56FB">
        <w:rPr>
          <w:rFonts w:hint="eastAsia"/>
        </w:rPr>
        <w:t>吳甦樂教育中心</w:t>
      </w:r>
      <w:bookmarkEnd w:id="5"/>
      <w:bookmarkEnd w:id="6"/>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C26603" w:rsidTr="002D379F">
        <w:trPr>
          <w:tblHeader/>
        </w:trPr>
        <w:tc>
          <w:tcPr>
            <w:tcW w:w="10009" w:type="dxa"/>
            <w:gridSpan w:val="8"/>
            <w:shd w:val="clear" w:color="auto" w:fill="D9D9D9" w:themeFill="background1" w:themeFillShade="D9"/>
          </w:tcPr>
          <w:p w:rsidR="00C87043" w:rsidRPr="00C26603" w:rsidRDefault="00AF0754" w:rsidP="00AF0754">
            <w:pPr>
              <w:jc w:val="center"/>
              <w:rPr>
                <w:rFonts w:ascii="Times New Roman" w:eastAsia="標楷體" w:cs="Times New Roman"/>
                <w:b/>
                <w:color w:val="auto"/>
              </w:rPr>
            </w:pPr>
            <w:r w:rsidRPr="00C26603">
              <w:rPr>
                <w:rFonts w:ascii="Times New Roman" w:eastAsia="標楷體" w:cs="Times New Roman"/>
                <w:b/>
                <w:color w:val="auto"/>
              </w:rPr>
              <w:t>吳</w:t>
            </w:r>
            <w:r w:rsidRPr="00C26603">
              <w:rPr>
                <w:rFonts w:ascii="Times New Roman" w:eastAsia="標楷體" w:cs="Times New Roman"/>
                <w:b/>
                <w:color w:val="auto"/>
              </w:rPr>
              <w:t xml:space="preserve"> </w:t>
            </w:r>
            <w:proofErr w:type="gramStart"/>
            <w:r w:rsidRPr="00C26603">
              <w:rPr>
                <w:rFonts w:ascii="Times New Roman" w:eastAsia="標楷體" w:cs="Times New Roman"/>
                <w:b/>
                <w:color w:val="auto"/>
              </w:rPr>
              <w:t>甦</w:t>
            </w:r>
            <w:proofErr w:type="gramEnd"/>
            <w:r w:rsidRPr="00C26603">
              <w:rPr>
                <w:rFonts w:ascii="Times New Roman" w:eastAsia="標楷體" w:cs="Times New Roman"/>
                <w:b/>
                <w:color w:val="auto"/>
              </w:rPr>
              <w:t xml:space="preserve"> </w:t>
            </w:r>
            <w:r w:rsidRPr="00C26603">
              <w:rPr>
                <w:rFonts w:ascii="Times New Roman" w:eastAsia="標楷體" w:cs="Times New Roman"/>
                <w:b/>
                <w:color w:val="auto"/>
              </w:rPr>
              <w:t>樂</w:t>
            </w:r>
            <w:r w:rsidRPr="00C26603">
              <w:rPr>
                <w:rFonts w:ascii="Times New Roman" w:eastAsia="標楷體" w:cs="Times New Roman"/>
                <w:b/>
                <w:color w:val="auto"/>
              </w:rPr>
              <w:t xml:space="preserve"> </w:t>
            </w:r>
            <w:r w:rsidRPr="00C26603">
              <w:rPr>
                <w:rFonts w:ascii="Times New Roman" w:eastAsia="標楷體" w:cs="Times New Roman"/>
                <w:b/>
                <w:color w:val="auto"/>
              </w:rPr>
              <w:t>教</w:t>
            </w:r>
            <w:r w:rsidRPr="00C26603">
              <w:rPr>
                <w:rFonts w:ascii="Times New Roman" w:eastAsia="標楷體" w:cs="Times New Roman"/>
                <w:b/>
                <w:color w:val="auto"/>
              </w:rPr>
              <w:t xml:space="preserve"> </w:t>
            </w:r>
            <w:r w:rsidRPr="00C26603">
              <w:rPr>
                <w:rFonts w:ascii="Times New Roman" w:eastAsia="標楷體" w:cs="Times New Roman"/>
                <w:b/>
                <w:color w:val="auto"/>
              </w:rPr>
              <w:t>育</w:t>
            </w:r>
            <w:r w:rsidRPr="00C26603">
              <w:rPr>
                <w:rFonts w:ascii="Times New Roman" w:eastAsia="標楷體" w:cs="Times New Roman"/>
                <w:b/>
                <w:color w:val="auto"/>
              </w:rPr>
              <w:t xml:space="preserve"> </w:t>
            </w:r>
            <w:r w:rsidRPr="00C26603">
              <w:rPr>
                <w:rFonts w:ascii="Times New Roman" w:eastAsia="標楷體" w:cs="Times New Roman"/>
                <w:b/>
                <w:color w:val="auto"/>
              </w:rPr>
              <w:t>中</w:t>
            </w:r>
            <w:r w:rsidRPr="00C26603">
              <w:rPr>
                <w:rFonts w:ascii="Times New Roman" w:eastAsia="標楷體" w:cs="Times New Roman"/>
                <w:b/>
                <w:color w:val="auto"/>
              </w:rPr>
              <w:t xml:space="preserve"> </w:t>
            </w:r>
            <w:r w:rsidRPr="00C26603">
              <w:rPr>
                <w:rFonts w:ascii="Times New Roman" w:eastAsia="標楷體" w:cs="Times New Roman"/>
                <w:b/>
                <w:color w:val="auto"/>
              </w:rPr>
              <w:t>心</w:t>
            </w:r>
          </w:p>
        </w:tc>
      </w:tr>
      <w:tr w:rsidR="00BF56FB" w:rsidRPr="00C26603" w:rsidTr="002D379F">
        <w:trPr>
          <w:tblHeader/>
        </w:trPr>
        <w:tc>
          <w:tcPr>
            <w:tcW w:w="3836" w:type="dxa"/>
            <w:gridSpan w:val="2"/>
            <w:vMerge w:val="restart"/>
            <w:shd w:val="clear" w:color="auto" w:fill="D9D9D9" w:themeFill="background1" w:themeFillShade="D9"/>
            <w:vAlign w:val="center"/>
          </w:tcPr>
          <w:p w:rsidR="00C87043" w:rsidRPr="00C26603" w:rsidRDefault="00C87043" w:rsidP="002D379F">
            <w:pPr>
              <w:jc w:val="center"/>
              <w:rPr>
                <w:rFonts w:ascii="Times New Roman" w:eastAsia="標楷體" w:cs="Times New Roman"/>
                <w:color w:val="auto"/>
              </w:rPr>
            </w:pPr>
            <w:r w:rsidRPr="00C26603">
              <w:rPr>
                <w:rFonts w:ascii="Times New Roman" w:eastAsia="標楷體" w:cs="Times New Roman"/>
                <w:color w:val="auto"/>
              </w:rPr>
              <w:t>工</w:t>
            </w:r>
            <w:r w:rsidRPr="00C26603">
              <w:rPr>
                <w:rFonts w:ascii="Times New Roman" w:eastAsia="標楷體" w:cs="Times New Roman"/>
                <w:color w:val="auto"/>
              </w:rPr>
              <w:t xml:space="preserve"> </w:t>
            </w:r>
            <w:r w:rsidRPr="00C26603">
              <w:rPr>
                <w:rFonts w:ascii="Times New Roman" w:eastAsia="標楷體" w:cs="Times New Roman"/>
                <w:color w:val="auto"/>
              </w:rPr>
              <w:t>作</w:t>
            </w:r>
            <w:r w:rsidRPr="00C26603">
              <w:rPr>
                <w:rFonts w:ascii="Times New Roman" w:eastAsia="標楷體" w:cs="Times New Roman"/>
                <w:color w:val="auto"/>
              </w:rPr>
              <w:t xml:space="preserve"> </w:t>
            </w:r>
            <w:r w:rsidRPr="00C26603">
              <w:rPr>
                <w:rFonts w:ascii="Times New Roman" w:eastAsia="標楷體" w:cs="Times New Roman"/>
                <w:color w:val="auto"/>
              </w:rPr>
              <w:t>項</w:t>
            </w:r>
            <w:r w:rsidRPr="00C26603">
              <w:rPr>
                <w:rFonts w:ascii="Times New Roman" w:eastAsia="標楷體" w:cs="Times New Roman"/>
                <w:color w:val="auto"/>
              </w:rPr>
              <w:t xml:space="preserve"> </w:t>
            </w:r>
            <w:r w:rsidRPr="00C26603">
              <w:rPr>
                <w:rFonts w:ascii="Times New Roman" w:eastAsia="標楷體" w:cs="Times New Roman"/>
                <w:color w:val="auto"/>
              </w:rPr>
              <w:t>目</w:t>
            </w:r>
          </w:p>
        </w:tc>
        <w:tc>
          <w:tcPr>
            <w:tcW w:w="4521" w:type="dxa"/>
            <w:gridSpan w:val="5"/>
            <w:shd w:val="clear" w:color="auto" w:fill="D9D9D9" w:themeFill="background1" w:themeFillShade="D9"/>
          </w:tcPr>
          <w:p w:rsidR="00C87043" w:rsidRPr="00C26603" w:rsidRDefault="00C87043" w:rsidP="002D379F">
            <w:pPr>
              <w:jc w:val="center"/>
              <w:rPr>
                <w:rFonts w:ascii="Times New Roman" w:eastAsia="標楷體" w:cs="Times New Roman"/>
                <w:color w:val="auto"/>
              </w:rPr>
            </w:pPr>
            <w:r w:rsidRPr="00C26603">
              <w:rPr>
                <w:rFonts w:ascii="Times New Roman" w:eastAsia="標楷體" w:cs="Times New Roman"/>
                <w:color w:val="auto"/>
              </w:rPr>
              <w:t>分</w:t>
            </w:r>
            <w:r w:rsidRPr="00C26603">
              <w:rPr>
                <w:rFonts w:ascii="Times New Roman" w:eastAsia="標楷體" w:cs="Times New Roman"/>
                <w:color w:val="auto"/>
              </w:rPr>
              <w:t xml:space="preserve"> </w:t>
            </w:r>
            <w:r w:rsidRPr="00C26603">
              <w:rPr>
                <w:rFonts w:ascii="Times New Roman" w:eastAsia="標楷體" w:cs="Times New Roman"/>
                <w:color w:val="auto"/>
              </w:rPr>
              <w:t>層</w:t>
            </w:r>
            <w:r w:rsidRPr="00C26603">
              <w:rPr>
                <w:rFonts w:ascii="Times New Roman" w:eastAsia="標楷體" w:cs="Times New Roman"/>
                <w:color w:val="auto"/>
              </w:rPr>
              <w:t xml:space="preserve"> </w:t>
            </w:r>
            <w:r w:rsidRPr="00C26603">
              <w:rPr>
                <w:rFonts w:ascii="Times New Roman" w:eastAsia="標楷體" w:cs="Times New Roman"/>
                <w:color w:val="auto"/>
              </w:rPr>
              <w:t>負</w:t>
            </w:r>
            <w:r w:rsidRPr="00C26603">
              <w:rPr>
                <w:rFonts w:ascii="Times New Roman" w:eastAsia="標楷體" w:cs="Times New Roman"/>
                <w:color w:val="auto"/>
              </w:rPr>
              <w:t xml:space="preserve"> </w:t>
            </w:r>
            <w:r w:rsidRPr="00C26603">
              <w:rPr>
                <w:rFonts w:ascii="Times New Roman" w:eastAsia="標楷體" w:cs="Times New Roman"/>
                <w:color w:val="auto"/>
              </w:rPr>
              <w:t>責</w:t>
            </w:r>
            <w:r w:rsidRPr="00C26603">
              <w:rPr>
                <w:rFonts w:ascii="Times New Roman" w:eastAsia="標楷體" w:cs="Times New Roman"/>
                <w:color w:val="auto"/>
              </w:rPr>
              <w:t xml:space="preserve"> </w:t>
            </w:r>
            <w:r w:rsidRPr="00C26603">
              <w:rPr>
                <w:rFonts w:ascii="Times New Roman" w:eastAsia="標楷體" w:cs="Times New Roman"/>
                <w:color w:val="auto"/>
              </w:rPr>
              <w:t>劃</w:t>
            </w:r>
            <w:r w:rsidRPr="00C26603">
              <w:rPr>
                <w:rFonts w:ascii="Times New Roman" w:eastAsia="標楷體" w:cs="Times New Roman"/>
                <w:color w:val="auto"/>
              </w:rPr>
              <w:t xml:space="preserve"> </w:t>
            </w:r>
            <w:r w:rsidRPr="00C26603">
              <w:rPr>
                <w:rFonts w:ascii="Times New Roman" w:eastAsia="標楷體" w:cs="Times New Roman"/>
                <w:color w:val="auto"/>
              </w:rPr>
              <w:t>分</w:t>
            </w:r>
          </w:p>
        </w:tc>
        <w:tc>
          <w:tcPr>
            <w:tcW w:w="1652" w:type="dxa"/>
            <w:vMerge w:val="restart"/>
            <w:shd w:val="clear" w:color="auto" w:fill="D9D9D9" w:themeFill="background1" w:themeFillShade="D9"/>
            <w:vAlign w:val="center"/>
          </w:tcPr>
          <w:p w:rsidR="00C87043" w:rsidRPr="00C26603" w:rsidRDefault="00C87043" w:rsidP="002D379F">
            <w:pPr>
              <w:jc w:val="center"/>
              <w:rPr>
                <w:rFonts w:ascii="Times New Roman" w:eastAsia="標楷體" w:cs="Times New Roman"/>
                <w:color w:val="auto"/>
              </w:rPr>
            </w:pPr>
            <w:r w:rsidRPr="00C26603">
              <w:rPr>
                <w:rFonts w:ascii="Times New Roman" w:eastAsia="標楷體" w:cs="Times New Roman"/>
                <w:color w:val="auto"/>
              </w:rPr>
              <w:t>備註</w:t>
            </w:r>
          </w:p>
        </w:tc>
      </w:tr>
      <w:tr w:rsidR="00BF56FB" w:rsidRPr="00C26603" w:rsidTr="002D379F">
        <w:trPr>
          <w:tblHeader/>
        </w:trPr>
        <w:tc>
          <w:tcPr>
            <w:tcW w:w="3836" w:type="dxa"/>
            <w:gridSpan w:val="2"/>
            <w:vMerge/>
            <w:shd w:val="clear" w:color="auto" w:fill="D9D9D9" w:themeFill="background1" w:themeFillShade="D9"/>
          </w:tcPr>
          <w:p w:rsidR="00C87043" w:rsidRPr="00C26603" w:rsidRDefault="00C87043" w:rsidP="002D379F">
            <w:pPr>
              <w:rPr>
                <w:rFonts w:ascii="Times New Roman" w:eastAsia="標楷體" w:cs="Times New Roman"/>
                <w:color w:val="auto"/>
              </w:rPr>
            </w:pPr>
          </w:p>
        </w:tc>
        <w:tc>
          <w:tcPr>
            <w:tcW w:w="966" w:type="dxa"/>
            <w:shd w:val="clear" w:color="auto" w:fill="D9D9D9" w:themeFill="background1" w:themeFillShade="D9"/>
            <w:vAlign w:val="center"/>
          </w:tcPr>
          <w:p w:rsidR="00C87043" w:rsidRPr="00C26603" w:rsidRDefault="00C87043" w:rsidP="002D379F">
            <w:pPr>
              <w:keepNext/>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第四層</w:t>
            </w:r>
          </w:p>
        </w:tc>
        <w:tc>
          <w:tcPr>
            <w:tcW w:w="994" w:type="dxa"/>
            <w:shd w:val="clear" w:color="auto" w:fill="D9D9D9" w:themeFill="background1" w:themeFillShade="D9"/>
            <w:vAlign w:val="center"/>
          </w:tcPr>
          <w:p w:rsidR="00C87043" w:rsidRPr="00C26603" w:rsidRDefault="00C87043" w:rsidP="002D379F">
            <w:pPr>
              <w:keepNext/>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第三層</w:t>
            </w:r>
          </w:p>
        </w:tc>
        <w:tc>
          <w:tcPr>
            <w:tcW w:w="1007" w:type="dxa"/>
            <w:shd w:val="clear" w:color="auto" w:fill="D9D9D9" w:themeFill="background1" w:themeFillShade="D9"/>
            <w:vAlign w:val="center"/>
          </w:tcPr>
          <w:p w:rsidR="00C87043" w:rsidRPr="00C26603" w:rsidRDefault="00C87043" w:rsidP="002D379F">
            <w:pPr>
              <w:keepNext/>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第二層</w:t>
            </w:r>
          </w:p>
        </w:tc>
        <w:tc>
          <w:tcPr>
            <w:tcW w:w="1554" w:type="dxa"/>
            <w:gridSpan w:val="2"/>
            <w:shd w:val="clear" w:color="auto" w:fill="D9D9D9" w:themeFill="background1" w:themeFillShade="D9"/>
          </w:tcPr>
          <w:p w:rsidR="00C87043" w:rsidRPr="00C26603" w:rsidRDefault="00C87043" w:rsidP="002D379F">
            <w:pPr>
              <w:jc w:val="center"/>
              <w:rPr>
                <w:rFonts w:ascii="Times New Roman" w:eastAsia="標楷體" w:cs="Times New Roman"/>
                <w:color w:val="auto"/>
              </w:rPr>
            </w:pPr>
            <w:r w:rsidRPr="00C26603">
              <w:rPr>
                <w:rFonts w:ascii="Times New Roman" w:eastAsia="標楷體" w:cs="Times New Roman"/>
                <w:color w:val="auto"/>
              </w:rPr>
              <w:t>第一層</w:t>
            </w:r>
          </w:p>
        </w:tc>
        <w:tc>
          <w:tcPr>
            <w:tcW w:w="1652" w:type="dxa"/>
            <w:vMerge/>
            <w:shd w:val="clear" w:color="auto" w:fill="D9D9D9" w:themeFill="background1" w:themeFillShade="D9"/>
          </w:tcPr>
          <w:p w:rsidR="00C87043" w:rsidRPr="00C26603" w:rsidRDefault="00C87043" w:rsidP="002D379F">
            <w:pPr>
              <w:rPr>
                <w:rFonts w:ascii="Times New Roman" w:eastAsia="標楷體" w:cs="Times New Roman"/>
                <w:color w:val="auto"/>
              </w:rPr>
            </w:pPr>
          </w:p>
        </w:tc>
      </w:tr>
      <w:tr w:rsidR="00BF56FB" w:rsidRPr="00C26603" w:rsidTr="00833E8B">
        <w:trPr>
          <w:tblHeader/>
        </w:trPr>
        <w:tc>
          <w:tcPr>
            <w:tcW w:w="686" w:type="dxa"/>
            <w:tcBorders>
              <w:bottom w:val="single" w:sz="4" w:space="0" w:color="auto"/>
            </w:tcBorders>
            <w:shd w:val="clear" w:color="auto" w:fill="D9D9D9" w:themeFill="background1" w:themeFillShade="D9"/>
            <w:vAlign w:val="center"/>
          </w:tcPr>
          <w:p w:rsidR="00C87043" w:rsidRPr="00C26603" w:rsidRDefault="00C87043" w:rsidP="00833E8B">
            <w:pPr>
              <w:jc w:val="center"/>
              <w:rPr>
                <w:rFonts w:ascii="Times New Roman" w:eastAsia="標楷體" w:cs="Times New Roman"/>
                <w:color w:val="auto"/>
              </w:rPr>
            </w:pPr>
            <w:r w:rsidRPr="00C26603">
              <w:rPr>
                <w:rFonts w:ascii="Times New Roman" w:eastAsia="標楷體" w:cs="Times New Roman"/>
                <w:color w:val="auto"/>
              </w:rPr>
              <w:t>項</w:t>
            </w:r>
          </w:p>
        </w:tc>
        <w:tc>
          <w:tcPr>
            <w:tcW w:w="3150" w:type="dxa"/>
            <w:tcBorders>
              <w:bottom w:val="single" w:sz="4" w:space="0" w:color="auto"/>
            </w:tcBorders>
            <w:shd w:val="clear" w:color="auto" w:fill="D9D9D9" w:themeFill="background1" w:themeFillShade="D9"/>
            <w:vAlign w:val="center"/>
          </w:tcPr>
          <w:p w:rsidR="00C87043" w:rsidRPr="00C26603" w:rsidRDefault="00C87043" w:rsidP="00833E8B">
            <w:pPr>
              <w:jc w:val="center"/>
              <w:rPr>
                <w:rFonts w:ascii="Times New Roman" w:eastAsia="標楷體" w:cs="Times New Roman"/>
                <w:color w:val="auto"/>
              </w:rPr>
            </w:pPr>
            <w:r w:rsidRPr="00C26603">
              <w:rPr>
                <w:rFonts w:ascii="Times New Roman" w:eastAsia="標楷體" w:cs="Times New Roman"/>
                <w:color w:val="auto"/>
              </w:rPr>
              <w:t>目</w:t>
            </w:r>
          </w:p>
        </w:tc>
        <w:tc>
          <w:tcPr>
            <w:tcW w:w="966" w:type="dxa"/>
            <w:tcBorders>
              <w:bottom w:val="single" w:sz="4" w:space="0" w:color="auto"/>
            </w:tcBorders>
            <w:shd w:val="clear" w:color="auto" w:fill="D9D9D9" w:themeFill="background1" w:themeFillShade="D9"/>
            <w:vAlign w:val="center"/>
          </w:tcPr>
          <w:p w:rsidR="00C87043" w:rsidRPr="00C26603" w:rsidRDefault="00C87043" w:rsidP="00833E8B">
            <w:pPr>
              <w:jc w:val="center"/>
              <w:rPr>
                <w:rFonts w:ascii="Times New Roman" w:eastAsia="標楷體" w:cs="Times New Roman"/>
                <w:color w:val="auto"/>
              </w:rPr>
            </w:pPr>
            <w:r w:rsidRPr="00C26603">
              <w:rPr>
                <w:rFonts w:ascii="Times New Roman" w:eastAsia="標楷體" w:cs="Times New Roman"/>
                <w:color w:val="auto"/>
              </w:rPr>
              <w:t>承辦人</w:t>
            </w:r>
          </w:p>
        </w:tc>
        <w:tc>
          <w:tcPr>
            <w:tcW w:w="994" w:type="dxa"/>
            <w:tcBorders>
              <w:bottom w:val="single" w:sz="4" w:space="0" w:color="auto"/>
            </w:tcBorders>
            <w:shd w:val="clear" w:color="auto" w:fill="D9D9D9" w:themeFill="background1" w:themeFillShade="D9"/>
            <w:vAlign w:val="center"/>
          </w:tcPr>
          <w:p w:rsidR="00C87043" w:rsidRPr="00C26603" w:rsidRDefault="00C87043" w:rsidP="00833E8B">
            <w:pPr>
              <w:jc w:val="center"/>
              <w:rPr>
                <w:rFonts w:ascii="Times New Roman" w:eastAsia="標楷體" w:cs="Times New Roman"/>
                <w:color w:val="auto"/>
              </w:rPr>
            </w:pPr>
            <w:r w:rsidRPr="00C26603">
              <w:rPr>
                <w:rFonts w:ascii="Times New Roman" w:eastAsia="標楷體" w:cs="Times New Roman"/>
                <w:color w:val="auto"/>
              </w:rPr>
              <w:t>主任</w:t>
            </w:r>
          </w:p>
        </w:tc>
        <w:tc>
          <w:tcPr>
            <w:tcW w:w="1007" w:type="dxa"/>
            <w:tcBorders>
              <w:bottom w:val="single" w:sz="4" w:space="0" w:color="auto"/>
            </w:tcBorders>
            <w:shd w:val="clear" w:color="auto" w:fill="D9D9D9" w:themeFill="background1" w:themeFillShade="D9"/>
            <w:vAlign w:val="center"/>
          </w:tcPr>
          <w:p w:rsidR="00C87043" w:rsidRPr="00C26603" w:rsidRDefault="00C87043" w:rsidP="00833E8B">
            <w:pPr>
              <w:jc w:val="center"/>
              <w:rPr>
                <w:rFonts w:ascii="Times New Roman" w:eastAsia="標楷體" w:cs="Times New Roman"/>
                <w:color w:val="auto"/>
              </w:rPr>
            </w:pPr>
            <w:r w:rsidRPr="00C26603">
              <w:rPr>
                <w:rFonts w:ascii="Times New Roman" w:eastAsia="標楷體" w:cs="Times New Roman"/>
                <w:color w:val="auto"/>
              </w:rPr>
              <w:t>院長</w:t>
            </w:r>
          </w:p>
        </w:tc>
        <w:tc>
          <w:tcPr>
            <w:tcW w:w="756" w:type="dxa"/>
            <w:tcBorders>
              <w:bottom w:val="single" w:sz="4" w:space="0" w:color="auto"/>
            </w:tcBorders>
            <w:shd w:val="clear" w:color="auto" w:fill="D9D9D9" w:themeFill="background1" w:themeFillShade="D9"/>
            <w:vAlign w:val="center"/>
          </w:tcPr>
          <w:p w:rsidR="00C87043" w:rsidRPr="00C26603" w:rsidRDefault="00833E8B" w:rsidP="00833E8B">
            <w:pPr>
              <w:ind w:leftChars="-42" w:left="-101" w:rightChars="-42" w:right="-101"/>
              <w:jc w:val="center"/>
              <w:rPr>
                <w:rFonts w:ascii="Times New Roman" w:eastAsia="標楷體" w:cs="Times New Roman"/>
                <w:color w:val="auto"/>
              </w:rPr>
            </w:pPr>
            <w:r w:rsidRPr="00C26603">
              <w:rPr>
                <w:rFonts w:ascii="Times New Roman" w:eastAsia="標楷體" w:cs="Times New Roman"/>
                <w:color w:val="auto"/>
                <w:sz w:val="23"/>
                <w:szCs w:val="23"/>
                <w:lang w:eastAsia="zh-HK"/>
              </w:rPr>
              <w:t>副校長</w:t>
            </w:r>
            <w:r w:rsidRPr="00C26603">
              <w:rPr>
                <w:rFonts w:ascii="Times New Roman" w:eastAsia="標楷體" w:cs="Times New Roman"/>
                <w:color w:val="auto"/>
                <w:sz w:val="22"/>
                <w:lang w:eastAsia="zh-HK"/>
              </w:rPr>
              <w:t>/</w:t>
            </w:r>
            <w:r w:rsidRPr="00C26603">
              <w:rPr>
                <w:rFonts w:ascii="Times New Roman" w:eastAsia="標楷體" w:cs="Times New Roman"/>
                <w:color w:val="auto"/>
                <w:sz w:val="23"/>
                <w:szCs w:val="23"/>
                <w:lang w:eastAsia="zh-HK"/>
              </w:rPr>
              <w:t>主秘</w:t>
            </w:r>
          </w:p>
        </w:tc>
        <w:tc>
          <w:tcPr>
            <w:tcW w:w="798" w:type="dxa"/>
            <w:tcBorders>
              <w:bottom w:val="single" w:sz="4" w:space="0" w:color="auto"/>
            </w:tcBorders>
            <w:shd w:val="clear" w:color="auto" w:fill="D9D9D9" w:themeFill="background1" w:themeFillShade="D9"/>
            <w:vAlign w:val="center"/>
          </w:tcPr>
          <w:p w:rsidR="00C87043" w:rsidRPr="00C26603" w:rsidRDefault="00C87043" w:rsidP="00833E8B">
            <w:pPr>
              <w:jc w:val="center"/>
              <w:rPr>
                <w:rFonts w:ascii="Times New Roman" w:eastAsia="標楷體" w:cs="Times New Roman"/>
                <w:color w:val="auto"/>
              </w:rPr>
            </w:pPr>
            <w:r w:rsidRPr="00C26603">
              <w:rPr>
                <w:rFonts w:ascii="Times New Roman" w:eastAsia="標楷體" w:cs="Times New Roman"/>
                <w:color w:val="auto"/>
              </w:rPr>
              <w:t>校長</w:t>
            </w:r>
          </w:p>
        </w:tc>
        <w:tc>
          <w:tcPr>
            <w:tcW w:w="1652" w:type="dxa"/>
            <w:vMerge/>
            <w:tcBorders>
              <w:bottom w:val="single" w:sz="4" w:space="0" w:color="auto"/>
            </w:tcBorders>
            <w:shd w:val="clear" w:color="auto" w:fill="D9D9D9" w:themeFill="background1" w:themeFillShade="D9"/>
            <w:vAlign w:val="center"/>
          </w:tcPr>
          <w:p w:rsidR="00C87043" w:rsidRPr="00C26603" w:rsidRDefault="00C87043" w:rsidP="00833E8B">
            <w:pPr>
              <w:jc w:val="center"/>
              <w:rPr>
                <w:rFonts w:ascii="Times New Roman" w:eastAsia="標楷體" w:cs="Times New Roman"/>
                <w:color w:val="auto"/>
              </w:rPr>
            </w:pPr>
          </w:p>
        </w:tc>
      </w:tr>
      <w:tr w:rsidR="00BF56FB" w:rsidRPr="00C26603" w:rsidTr="002D379F">
        <w:tc>
          <w:tcPr>
            <w:tcW w:w="686" w:type="dxa"/>
            <w:vMerge w:val="restart"/>
            <w:shd w:val="clear" w:color="auto" w:fill="auto"/>
            <w:vAlign w:val="center"/>
          </w:tcPr>
          <w:p w:rsidR="00C87043" w:rsidRPr="00C26603" w:rsidRDefault="00C87043" w:rsidP="002D379F">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一般性</w:t>
            </w:r>
            <w:r w:rsidRPr="00C26603">
              <w:rPr>
                <w:rFonts w:ascii="Times New Roman" w:eastAsia="標楷體" w:cs="Times New Roman"/>
                <w:b/>
                <w:color w:val="auto"/>
              </w:rPr>
              <w:t>事務</w:t>
            </w:r>
          </w:p>
        </w:tc>
        <w:tc>
          <w:tcPr>
            <w:tcW w:w="3150" w:type="dxa"/>
            <w:tcBorders>
              <w:bottom w:val="single" w:sz="4" w:space="0" w:color="auto"/>
            </w:tcBorders>
            <w:shd w:val="clear" w:color="auto" w:fill="auto"/>
            <w:vAlign w:val="center"/>
          </w:tcPr>
          <w:p w:rsidR="00C87043" w:rsidRPr="00C26603" w:rsidRDefault="00C87043" w:rsidP="00CA1770">
            <w:pPr>
              <w:pStyle w:val="a7"/>
              <w:keepNext/>
              <w:numPr>
                <w:ilvl w:val="0"/>
                <w:numId w:val="208"/>
              </w:numPr>
              <w:snapToGrid w:val="0"/>
              <w:spacing w:line="240" w:lineRule="atLeast"/>
              <w:ind w:leftChars="0" w:left="263" w:hanging="263"/>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proofErr w:type="gramStart"/>
            <w:r w:rsidRPr="00C26603">
              <w:rPr>
                <w:rFonts w:ascii="Times New Roman" w:eastAsia="標楷體" w:cs="Times New Roman"/>
                <w:color w:val="auto"/>
                <w:szCs w:val="20"/>
              </w:rPr>
              <w:t>務</w:t>
            </w:r>
            <w:proofErr w:type="gramEnd"/>
            <w:r w:rsidRPr="00C26603">
              <w:rPr>
                <w:rFonts w:ascii="Times New Roman" w:eastAsia="標楷體" w:cs="Times New Roman"/>
                <w:color w:val="auto"/>
                <w:szCs w:val="20"/>
              </w:rPr>
              <w:t>、教評會議紀錄</w:t>
            </w:r>
            <w:r w:rsidRPr="00C26603">
              <w:rPr>
                <w:rFonts w:ascii="Times New Roman" w:eastAsia="標楷體" w:cs="Times New Roman"/>
                <w:color w:val="auto"/>
              </w:rPr>
              <w:t>。</w:t>
            </w:r>
          </w:p>
        </w:tc>
        <w:tc>
          <w:tcPr>
            <w:tcW w:w="966"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C87043" w:rsidRPr="00C26603" w:rsidRDefault="00C87043" w:rsidP="002D379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tc>
      </w:tr>
      <w:tr w:rsidR="00BF56FB" w:rsidRPr="00C26603" w:rsidTr="002D379F">
        <w:tc>
          <w:tcPr>
            <w:tcW w:w="686" w:type="dxa"/>
            <w:vMerge/>
            <w:shd w:val="clear" w:color="auto" w:fill="auto"/>
          </w:tcPr>
          <w:p w:rsidR="00C87043" w:rsidRPr="00C26603" w:rsidRDefault="00C87043" w:rsidP="002D379F">
            <w:pPr>
              <w:jc w:val="center"/>
              <w:rPr>
                <w:rFonts w:ascii="Times New Roman" w:eastAsia="標楷體" w:cs="Times New Roman"/>
                <w:b/>
                <w:color w:val="auto"/>
              </w:rPr>
            </w:pPr>
          </w:p>
        </w:tc>
        <w:tc>
          <w:tcPr>
            <w:tcW w:w="3150" w:type="dxa"/>
            <w:tcBorders>
              <w:bottom w:val="single" w:sz="4" w:space="0" w:color="auto"/>
            </w:tcBorders>
            <w:shd w:val="clear" w:color="auto" w:fill="auto"/>
            <w:vAlign w:val="center"/>
          </w:tcPr>
          <w:p w:rsidR="00C87043" w:rsidRPr="00C26603" w:rsidRDefault="00C87043" w:rsidP="00CA1770">
            <w:pPr>
              <w:pStyle w:val="a7"/>
              <w:keepNext/>
              <w:numPr>
                <w:ilvl w:val="0"/>
                <w:numId w:val="208"/>
              </w:numPr>
              <w:snapToGrid w:val="0"/>
              <w:spacing w:line="240" w:lineRule="atLeast"/>
              <w:ind w:leftChars="0" w:left="263" w:hanging="263"/>
              <w:jc w:val="both"/>
              <w:rPr>
                <w:rFonts w:ascii="Times New Roman" w:eastAsia="標楷體" w:cs="Times New Roman"/>
                <w:color w:val="auto"/>
                <w:szCs w:val="20"/>
              </w:rPr>
            </w:pPr>
            <w:r w:rsidRPr="00C26603">
              <w:rPr>
                <w:rFonts w:ascii="Times New Roman" w:eastAsia="標楷體" w:cs="Times New Roman"/>
                <w:color w:val="auto"/>
                <w:szCs w:val="20"/>
              </w:rPr>
              <w:t>其他各項會議紀錄</w:t>
            </w:r>
            <w:r w:rsidRPr="00C26603">
              <w:rPr>
                <w:rFonts w:ascii="Times New Roman" w:eastAsia="標楷體" w:cs="Times New Roman"/>
                <w:color w:val="auto"/>
              </w:rPr>
              <w:t>。</w:t>
            </w:r>
          </w:p>
        </w:tc>
        <w:tc>
          <w:tcPr>
            <w:tcW w:w="966"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C87043" w:rsidRPr="00C26603" w:rsidRDefault="00C87043" w:rsidP="002D379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tc>
      </w:tr>
      <w:tr w:rsidR="00BF56FB" w:rsidRPr="00C26603" w:rsidTr="002D379F">
        <w:tc>
          <w:tcPr>
            <w:tcW w:w="686" w:type="dxa"/>
            <w:vMerge/>
            <w:shd w:val="clear" w:color="auto" w:fill="auto"/>
          </w:tcPr>
          <w:p w:rsidR="00C87043" w:rsidRPr="00C26603" w:rsidRDefault="00C87043" w:rsidP="002D379F">
            <w:pPr>
              <w:jc w:val="center"/>
              <w:rPr>
                <w:rFonts w:ascii="Times New Roman" w:eastAsia="標楷體" w:cs="Times New Roman"/>
                <w:b/>
                <w:color w:val="auto"/>
              </w:rPr>
            </w:pPr>
          </w:p>
        </w:tc>
        <w:tc>
          <w:tcPr>
            <w:tcW w:w="3150" w:type="dxa"/>
            <w:tcBorders>
              <w:bottom w:val="single" w:sz="4" w:space="0" w:color="auto"/>
            </w:tcBorders>
            <w:shd w:val="clear" w:color="auto" w:fill="auto"/>
            <w:vAlign w:val="center"/>
          </w:tcPr>
          <w:p w:rsidR="00C87043" w:rsidRPr="00C26603" w:rsidRDefault="00C87043" w:rsidP="00CA1770">
            <w:pPr>
              <w:pStyle w:val="a7"/>
              <w:keepNext/>
              <w:numPr>
                <w:ilvl w:val="0"/>
                <w:numId w:val="208"/>
              </w:numPr>
              <w:snapToGrid w:val="0"/>
              <w:spacing w:line="240" w:lineRule="atLeast"/>
              <w:ind w:leftChars="0" w:left="263" w:hanging="263"/>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一般事務規章之訂定。</w:t>
            </w:r>
          </w:p>
        </w:tc>
        <w:tc>
          <w:tcPr>
            <w:tcW w:w="966"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C87043" w:rsidRPr="00C26603" w:rsidRDefault="00C87043" w:rsidP="002D379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tc>
      </w:tr>
      <w:tr w:rsidR="00BF56FB" w:rsidRPr="00C26603" w:rsidTr="002D379F">
        <w:tc>
          <w:tcPr>
            <w:tcW w:w="686" w:type="dxa"/>
            <w:vMerge/>
            <w:tcBorders>
              <w:bottom w:val="single" w:sz="4" w:space="0" w:color="auto"/>
            </w:tcBorders>
            <w:shd w:val="clear" w:color="auto" w:fill="auto"/>
          </w:tcPr>
          <w:p w:rsidR="00C87043" w:rsidRPr="00C26603" w:rsidRDefault="00C87043" w:rsidP="002D379F">
            <w:pPr>
              <w:jc w:val="center"/>
              <w:rPr>
                <w:rFonts w:ascii="Times New Roman" w:eastAsia="標楷體" w:cs="Times New Roman"/>
                <w:b/>
                <w:color w:val="auto"/>
              </w:rPr>
            </w:pPr>
          </w:p>
        </w:tc>
        <w:tc>
          <w:tcPr>
            <w:tcW w:w="3150" w:type="dxa"/>
            <w:tcBorders>
              <w:bottom w:val="single" w:sz="4" w:space="0" w:color="auto"/>
            </w:tcBorders>
            <w:shd w:val="clear" w:color="auto" w:fill="auto"/>
            <w:vAlign w:val="center"/>
          </w:tcPr>
          <w:p w:rsidR="00C87043" w:rsidRPr="00C26603" w:rsidRDefault="00C87043" w:rsidP="00CA1770">
            <w:pPr>
              <w:pStyle w:val="a7"/>
              <w:keepNext/>
              <w:numPr>
                <w:ilvl w:val="0"/>
                <w:numId w:val="208"/>
              </w:numPr>
              <w:snapToGrid w:val="0"/>
              <w:spacing w:line="240" w:lineRule="atLeast"/>
              <w:ind w:leftChars="0" w:left="263" w:hanging="263"/>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刊物印製</w:t>
            </w:r>
            <w:r w:rsidRPr="00C26603">
              <w:rPr>
                <w:rFonts w:ascii="Times New Roman" w:eastAsia="標楷體" w:cs="Times New Roman"/>
                <w:color w:val="auto"/>
              </w:rPr>
              <w:t>。</w:t>
            </w:r>
          </w:p>
        </w:tc>
        <w:tc>
          <w:tcPr>
            <w:tcW w:w="966"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C87043" w:rsidRPr="00C26603" w:rsidRDefault="00C87043"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C87043" w:rsidRPr="00C26603" w:rsidRDefault="00C87043"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val="restart"/>
            <w:shd w:val="clear" w:color="auto" w:fill="auto"/>
            <w:vAlign w:val="center"/>
          </w:tcPr>
          <w:p w:rsidR="00C87043" w:rsidRPr="00C26603" w:rsidRDefault="00C87043" w:rsidP="00C87043">
            <w:pPr>
              <w:ind w:rightChars="-30" w:right="-72"/>
              <w:jc w:val="center"/>
              <w:rPr>
                <w:rFonts w:ascii="Times New Roman" w:eastAsia="標楷體" w:cs="Times New Roman"/>
                <w:b/>
                <w:color w:val="auto"/>
              </w:rPr>
            </w:pPr>
            <w:r w:rsidRPr="00C26603">
              <w:rPr>
                <w:rFonts w:ascii="Times New Roman" w:eastAsia="標楷體" w:cs="Times New Roman"/>
                <w:b/>
                <w:color w:val="auto"/>
              </w:rPr>
              <w:t>教學研究相關事務</w:t>
            </w:r>
          </w:p>
        </w:tc>
        <w:tc>
          <w:tcPr>
            <w:tcW w:w="3150" w:type="dxa"/>
            <w:tcBorders>
              <w:bottom w:val="single" w:sz="4" w:space="0" w:color="auto"/>
            </w:tcBorders>
            <w:shd w:val="clear" w:color="auto" w:fill="auto"/>
            <w:vAlign w:val="center"/>
          </w:tcPr>
          <w:p w:rsidR="00C87043" w:rsidRPr="00C26603" w:rsidRDefault="00C87043" w:rsidP="00CA1770">
            <w:pPr>
              <w:pStyle w:val="a7"/>
              <w:keepNext/>
              <w:numPr>
                <w:ilvl w:val="0"/>
                <w:numId w:val="77"/>
              </w:numPr>
              <w:snapToGrid w:val="0"/>
              <w:spacing w:line="240" w:lineRule="atLeast"/>
              <w:ind w:leftChars="0" w:left="319" w:hanging="319"/>
              <w:jc w:val="both"/>
              <w:rPr>
                <w:rFonts w:ascii="Times New Roman" w:eastAsia="標楷體" w:cs="Times New Roman"/>
                <w:color w:val="auto"/>
              </w:rPr>
            </w:pPr>
            <w:r w:rsidRPr="00C26603">
              <w:rPr>
                <w:rFonts w:ascii="Times New Roman" w:eastAsia="標楷體" w:cs="Times New Roman"/>
                <w:color w:val="auto"/>
                <w:szCs w:val="20"/>
              </w:rPr>
              <w:t>課程規劃</w:t>
            </w:r>
            <w:r w:rsidRPr="00C26603">
              <w:rPr>
                <w:rFonts w:ascii="Times New Roman" w:eastAsia="標楷體" w:cs="Times New Roman"/>
                <w:color w:val="auto"/>
              </w:rPr>
              <w:t>。</w:t>
            </w:r>
          </w:p>
        </w:tc>
        <w:tc>
          <w:tcPr>
            <w:tcW w:w="966" w:type="dxa"/>
            <w:tcBorders>
              <w:bottom w:val="single" w:sz="4" w:space="0" w:color="auto"/>
            </w:tcBorders>
            <w:shd w:val="clear" w:color="auto" w:fill="auto"/>
            <w:vAlign w:val="center"/>
          </w:tcPr>
          <w:p w:rsidR="00C87043" w:rsidRPr="00C26603" w:rsidRDefault="00C87043" w:rsidP="00C87043">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C87043" w:rsidRPr="00C26603" w:rsidRDefault="00C87043" w:rsidP="00C87043">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tc>
      </w:tr>
      <w:tr w:rsidR="00BF56FB" w:rsidRPr="00C26603" w:rsidTr="002D379F">
        <w:tc>
          <w:tcPr>
            <w:tcW w:w="686" w:type="dxa"/>
            <w:vMerge/>
            <w:shd w:val="clear" w:color="auto" w:fill="auto"/>
          </w:tcPr>
          <w:p w:rsidR="00C87043" w:rsidRPr="00C26603" w:rsidRDefault="00C87043" w:rsidP="00C87043">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C87043" w:rsidRPr="00C26603" w:rsidRDefault="00C87043" w:rsidP="00CA1770">
            <w:pPr>
              <w:pStyle w:val="a7"/>
              <w:keepNext/>
              <w:numPr>
                <w:ilvl w:val="0"/>
                <w:numId w:val="77"/>
              </w:numPr>
              <w:snapToGrid w:val="0"/>
              <w:spacing w:line="240" w:lineRule="atLeast"/>
              <w:ind w:leftChars="0" w:left="319" w:hanging="319"/>
              <w:jc w:val="both"/>
              <w:rPr>
                <w:rFonts w:ascii="Times New Roman" w:eastAsia="標楷體" w:cs="Times New Roman"/>
                <w:color w:val="auto"/>
                <w:szCs w:val="20"/>
              </w:rPr>
            </w:pPr>
            <w:r w:rsidRPr="00C26603">
              <w:rPr>
                <w:rFonts w:ascii="Times New Roman" w:eastAsia="標楷體" w:cs="Times New Roman"/>
                <w:color w:val="auto"/>
                <w:szCs w:val="20"/>
              </w:rPr>
              <w:t>教學評量之實施、檢討與教學研討事宜。</w:t>
            </w:r>
          </w:p>
        </w:tc>
        <w:tc>
          <w:tcPr>
            <w:tcW w:w="966" w:type="dxa"/>
            <w:tcBorders>
              <w:bottom w:val="single" w:sz="4" w:space="0" w:color="auto"/>
            </w:tcBorders>
            <w:shd w:val="clear" w:color="auto" w:fill="auto"/>
            <w:vAlign w:val="center"/>
          </w:tcPr>
          <w:p w:rsidR="00C87043" w:rsidRPr="00C26603" w:rsidRDefault="00C87043" w:rsidP="00C87043">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C87043" w:rsidRPr="00824365" w:rsidRDefault="005F7124" w:rsidP="00C87043">
            <w:pPr>
              <w:keepNext/>
              <w:adjustRightInd w:val="0"/>
              <w:snapToGrid w:val="0"/>
              <w:spacing w:line="240" w:lineRule="atLeast"/>
              <w:jc w:val="center"/>
              <w:rPr>
                <w:rFonts w:ascii="標楷體" w:eastAsia="標楷體" w:hAnsi="標楷體" w:cs="Times New Roman"/>
                <w:color w:val="auto"/>
              </w:rPr>
            </w:pPr>
            <w:r w:rsidRPr="00824365">
              <w:rPr>
                <w:rFonts w:ascii="標楷體" w:eastAsia="標楷體" w:hAnsi="標楷體" w:cs="Times New Roman"/>
                <w:color w:val="auto"/>
              </w:rPr>
              <w:t>審核</w:t>
            </w:r>
          </w:p>
        </w:tc>
        <w:tc>
          <w:tcPr>
            <w:tcW w:w="1007" w:type="dxa"/>
            <w:tcBorders>
              <w:bottom w:val="single" w:sz="4" w:space="0" w:color="auto"/>
            </w:tcBorders>
            <w:shd w:val="clear" w:color="auto" w:fill="auto"/>
            <w:vAlign w:val="center"/>
          </w:tcPr>
          <w:p w:rsidR="00C87043" w:rsidRPr="00824365" w:rsidRDefault="005F7124" w:rsidP="00C87043">
            <w:pPr>
              <w:keepNext/>
              <w:adjustRightInd w:val="0"/>
              <w:snapToGrid w:val="0"/>
              <w:spacing w:line="240" w:lineRule="atLeast"/>
              <w:jc w:val="center"/>
              <w:rPr>
                <w:rFonts w:ascii="標楷體" w:eastAsia="標楷體" w:hAnsi="標楷體" w:cs="Times New Roman"/>
                <w:color w:val="auto"/>
              </w:rPr>
            </w:pPr>
            <w:r w:rsidRPr="00824365">
              <w:rPr>
                <w:rFonts w:ascii="標楷體" w:eastAsia="標楷體" w:hAnsi="標楷體" w:cs="Times New Roman"/>
                <w:color w:val="auto"/>
              </w:rPr>
              <w:t>核定</w:t>
            </w:r>
          </w:p>
        </w:tc>
        <w:tc>
          <w:tcPr>
            <w:tcW w:w="756"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C87043" w:rsidRPr="00C26603" w:rsidRDefault="00C87043" w:rsidP="00C87043">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會教務處</w:t>
            </w:r>
          </w:p>
        </w:tc>
      </w:tr>
      <w:tr w:rsidR="00BF56FB" w:rsidRPr="00C26603" w:rsidTr="002D379F">
        <w:tc>
          <w:tcPr>
            <w:tcW w:w="686" w:type="dxa"/>
            <w:vMerge/>
            <w:shd w:val="clear" w:color="auto" w:fill="auto"/>
          </w:tcPr>
          <w:p w:rsidR="00C87043" w:rsidRPr="00C26603" w:rsidRDefault="00C87043" w:rsidP="00C87043">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C87043" w:rsidRPr="00C26603" w:rsidRDefault="00C87043" w:rsidP="00CA1770">
            <w:pPr>
              <w:pStyle w:val="a7"/>
              <w:keepNext/>
              <w:numPr>
                <w:ilvl w:val="0"/>
                <w:numId w:val="77"/>
              </w:numPr>
              <w:snapToGrid w:val="0"/>
              <w:spacing w:line="240" w:lineRule="atLeast"/>
              <w:ind w:leftChars="0" w:left="319" w:hanging="319"/>
              <w:jc w:val="both"/>
              <w:rPr>
                <w:rFonts w:ascii="Times New Roman" w:eastAsia="標楷體" w:cs="Times New Roman"/>
                <w:color w:val="auto"/>
                <w:szCs w:val="20"/>
              </w:rPr>
            </w:pPr>
            <w:r w:rsidRPr="00C26603">
              <w:rPr>
                <w:rFonts w:ascii="Times New Roman" w:eastAsia="標楷體" w:cs="Times New Roman"/>
                <w:color w:val="auto"/>
                <w:szCs w:val="20"/>
              </w:rPr>
              <w:t>教材教具製作規劃與彙整。</w:t>
            </w:r>
          </w:p>
        </w:tc>
        <w:tc>
          <w:tcPr>
            <w:tcW w:w="966" w:type="dxa"/>
            <w:tcBorders>
              <w:bottom w:val="single" w:sz="4" w:space="0" w:color="auto"/>
            </w:tcBorders>
            <w:shd w:val="clear" w:color="auto" w:fill="auto"/>
            <w:vAlign w:val="center"/>
          </w:tcPr>
          <w:p w:rsidR="00C87043" w:rsidRPr="00C26603" w:rsidRDefault="00C87043" w:rsidP="00C87043">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C87043" w:rsidRPr="00C26603" w:rsidRDefault="00C87043" w:rsidP="00C87043">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C87043" w:rsidRPr="00C26603" w:rsidRDefault="00C87043" w:rsidP="00C87043">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C87043" w:rsidRPr="00C26603" w:rsidRDefault="00C87043" w:rsidP="00CA1770">
            <w:pPr>
              <w:pStyle w:val="a7"/>
              <w:keepNext/>
              <w:numPr>
                <w:ilvl w:val="0"/>
                <w:numId w:val="77"/>
              </w:numPr>
              <w:snapToGrid w:val="0"/>
              <w:spacing w:line="240" w:lineRule="atLeast"/>
              <w:ind w:leftChars="0" w:left="319" w:hanging="319"/>
              <w:jc w:val="both"/>
              <w:rPr>
                <w:rFonts w:ascii="Times New Roman" w:eastAsia="標楷體" w:cs="Times New Roman"/>
                <w:color w:val="auto"/>
                <w:szCs w:val="20"/>
              </w:rPr>
            </w:pPr>
            <w:r w:rsidRPr="00C26603">
              <w:rPr>
                <w:rFonts w:ascii="Times New Roman" w:eastAsia="標楷體" w:cs="Times New Roman"/>
                <w:color w:val="auto"/>
                <w:szCs w:val="20"/>
              </w:rPr>
              <w:t>依已核定之預算或一層核定之計畫舉辦研討會。</w:t>
            </w:r>
          </w:p>
        </w:tc>
        <w:tc>
          <w:tcPr>
            <w:tcW w:w="966" w:type="dxa"/>
            <w:tcBorders>
              <w:bottom w:val="single" w:sz="4" w:space="0" w:color="auto"/>
            </w:tcBorders>
            <w:shd w:val="clear" w:color="auto" w:fill="auto"/>
            <w:vAlign w:val="center"/>
          </w:tcPr>
          <w:p w:rsidR="00C87043" w:rsidRPr="00C26603" w:rsidRDefault="00C87043" w:rsidP="00C87043">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C87043" w:rsidRPr="00C26603" w:rsidRDefault="00C87043" w:rsidP="00C87043">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tc>
      </w:tr>
      <w:tr w:rsidR="00BF56FB" w:rsidRPr="00C26603" w:rsidTr="002D379F">
        <w:tc>
          <w:tcPr>
            <w:tcW w:w="686" w:type="dxa"/>
            <w:vMerge/>
            <w:shd w:val="clear" w:color="auto" w:fill="auto"/>
          </w:tcPr>
          <w:p w:rsidR="00C87043" w:rsidRPr="00C26603" w:rsidRDefault="00C87043" w:rsidP="00C87043">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C87043" w:rsidRPr="00C26603" w:rsidRDefault="00C87043" w:rsidP="00CA1770">
            <w:pPr>
              <w:pStyle w:val="a7"/>
              <w:keepNext/>
              <w:numPr>
                <w:ilvl w:val="0"/>
                <w:numId w:val="77"/>
              </w:numPr>
              <w:snapToGrid w:val="0"/>
              <w:spacing w:line="240" w:lineRule="atLeast"/>
              <w:ind w:leftChars="0" w:left="319" w:hanging="319"/>
              <w:jc w:val="both"/>
              <w:rPr>
                <w:rFonts w:ascii="Times New Roman" w:eastAsia="標楷體" w:cs="Times New Roman"/>
                <w:color w:val="auto"/>
                <w:szCs w:val="20"/>
              </w:rPr>
            </w:pPr>
            <w:r w:rsidRPr="00C26603">
              <w:rPr>
                <w:rFonts w:ascii="Times New Roman" w:eastAsia="標楷體" w:cs="Times New Roman"/>
                <w:color w:val="auto"/>
                <w:szCs w:val="20"/>
              </w:rPr>
              <w:t>專題演講之邀請與安排。</w:t>
            </w:r>
          </w:p>
        </w:tc>
        <w:tc>
          <w:tcPr>
            <w:tcW w:w="966" w:type="dxa"/>
            <w:tcBorders>
              <w:bottom w:val="single" w:sz="4" w:space="0" w:color="auto"/>
            </w:tcBorders>
            <w:shd w:val="clear" w:color="auto" w:fill="auto"/>
            <w:vAlign w:val="center"/>
          </w:tcPr>
          <w:p w:rsidR="00C87043" w:rsidRPr="00C26603" w:rsidRDefault="00C87043" w:rsidP="00C87043">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C87043" w:rsidRPr="00C26603" w:rsidRDefault="00C87043" w:rsidP="00C87043">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C87043" w:rsidRPr="00C26603" w:rsidRDefault="00C87043" w:rsidP="00C87043">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C87043" w:rsidRPr="00C26603" w:rsidRDefault="00C87043" w:rsidP="00CA1770">
            <w:pPr>
              <w:pStyle w:val="a7"/>
              <w:keepNext/>
              <w:numPr>
                <w:ilvl w:val="0"/>
                <w:numId w:val="77"/>
              </w:numPr>
              <w:snapToGrid w:val="0"/>
              <w:spacing w:line="240" w:lineRule="atLeast"/>
              <w:ind w:leftChars="0" w:left="319" w:hanging="319"/>
              <w:jc w:val="both"/>
              <w:rPr>
                <w:rFonts w:ascii="Times New Roman" w:eastAsia="標楷體" w:cs="Times New Roman"/>
                <w:color w:val="auto"/>
                <w:szCs w:val="20"/>
              </w:rPr>
            </w:pPr>
            <w:r w:rsidRPr="00C26603">
              <w:rPr>
                <w:rFonts w:ascii="Times New Roman" w:eastAsia="標楷體" w:cs="Times New Roman"/>
                <w:color w:val="auto"/>
                <w:szCs w:val="20"/>
              </w:rPr>
              <w:t>舉辦師生創</w:t>
            </w:r>
            <w:proofErr w:type="gramStart"/>
            <w:r w:rsidRPr="00C26603">
              <w:rPr>
                <w:rFonts w:ascii="Times New Roman" w:eastAsia="標楷體" w:cs="Times New Roman"/>
                <w:color w:val="auto"/>
                <w:szCs w:val="20"/>
              </w:rPr>
              <w:t>研</w:t>
            </w:r>
            <w:proofErr w:type="gramEnd"/>
            <w:r w:rsidRPr="00C26603">
              <w:rPr>
                <w:rFonts w:ascii="Times New Roman" w:eastAsia="標楷體" w:cs="Times New Roman"/>
                <w:color w:val="auto"/>
                <w:szCs w:val="20"/>
              </w:rPr>
              <w:t>成果發表。</w:t>
            </w:r>
          </w:p>
        </w:tc>
        <w:tc>
          <w:tcPr>
            <w:tcW w:w="966" w:type="dxa"/>
            <w:tcBorders>
              <w:bottom w:val="single" w:sz="4" w:space="0" w:color="auto"/>
            </w:tcBorders>
            <w:shd w:val="clear" w:color="auto" w:fill="auto"/>
            <w:vAlign w:val="center"/>
          </w:tcPr>
          <w:p w:rsidR="00C87043" w:rsidRPr="00C26603" w:rsidRDefault="00C87043" w:rsidP="00C87043">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C87043" w:rsidRPr="00C26603" w:rsidRDefault="00C87043" w:rsidP="00C87043">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C87043" w:rsidRPr="00C26603" w:rsidRDefault="00C87043" w:rsidP="00C87043">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C87043" w:rsidRPr="00C26603" w:rsidRDefault="00C87043" w:rsidP="00CA1770">
            <w:pPr>
              <w:pStyle w:val="a7"/>
              <w:keepNext/>
              <w:numPr>
                <w:ilvl w:val="0"/>
                <w:numId w:val="77"/>
              </w:numPr>
              <w:snapToGrid w:val="0"/>
              <w:spacing w:line="240" w:lineRule="atLeast"/>
              <w:ind w:leftChars="0" w:left="319" w:hanging="319"/>
              <w:jc w:val="both"/>
              <w:rPr>
                <w:rFonts w:ascii="Times New Roman" w:eastAsia="標楷體" w:cs="Times New Roman"/>
                <w:color w:val="auto"/>
                <w:szCs w:val="20"/>
              </w:rPr>
            </w:pPr>
            <w:r w:rsidRPr="00C26603">
              <w:rPr>
                <w:rFonts w:ascii="Times New Roman" w:eastAsia="標楷體" w:cs="Times New Roman"/>
                <w:color w:val="auto"/>
                <w:szCs w:val="20"/>
              </w:rPr>
              <w:t>學生作品彙集、列冊及陳列之安排。</w:t>
            </w:r>
          </w:p>
        </w:tc>
        <w:tc>
          <w:tcPr>
            <w:tcW w:w="966" w:type="dxa"/>
            <w:tcBorders>
              <w:bottom w:val="single" w:sz="4" w:space="0" w:color="auto"/>
            </w:tcBorders>
            <w:shd w:val="clear" w:color="auto" w:fill="auto"/>
            <w:vAlign w:val="center"/>
          </w:tcPr>
          <w:p w:rsidR="00C87043" w:rsidRPr="00C26603" w:rsidRDefault="00C87043" w:rsidP="00C87043">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C87043" w:rsidRPr="00C26603" w:rsidRDefault="00C87043" w:rsidP="00C87043">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會圖書館</w:t>
            </w:r>
          </w:p>
        </w:tc>
      </w:tr>
      <w:tr w:rsidR="00BF56FB" w:rsidRPr="00C26603" w:rsidTr="002D379F">
        <w:tc>
          <w:tcPr>
            <w:tcW w:w="686" w:type="dxa"/>
            <w:vMerge/>
            <w:shd w:val="clear" w:color="auto" w:fill="auto"/>
          </w:tcPr>
          <w:p w:rsidR="00C87043" w:rsidRPr="00C26603" w:rsidRDefault="00C87043" w:rsidP="00C87043">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C87043" w:rsidRPr="00C26603" w:rsidRDefault="00C87043" w:rsidP="00CA1770">
            <w:pPr>
              <w:pStyle w:val="a7"/>
              <w:keepNext/>
              <w:numPr>
                <w:ilvl w:val="0"/>
                <w:numId w:val="77"/>
              </w:numPr>
              <w:snapToGrid w:val="0"/>
              <w:spacing w:line="240" w:lineRule="atLeast"/>
              <w:ind w:leftChars="0" w:left="319" w:hanging="319"/>
              <w:jc w:val="both"/>
              <w:rPr>
                <w:rFonts w:ascii="Times New Roman" w:eastAsia="標楷體" w:cs="Times New Roman"/>
                <w:color w:val="auto"/>
                <w:szCs w:val="20"/>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各項教學相關辦法之訂定與實施。</w:t>
            </w:r>
          </w:p>
        </w:tc>
        <w:tc>
          <w:tcPr>
            <w:tcW w:w="966" w:type="dxa"/>
            <w:tcBorders>
              <w:bottom w:val="single" w:sz="4" w:space="0" w:color="auto"/>
            </w:tcBorders>
            <w:shd w:val="clear" w:color="auto" w:fill="auto"/>
            <w:vAlign w:val="center"/>
          </w:tcPr>
          <w:p w:rsidR="00C87043" w:rsidRPr="00C26603" w:rsidRDefault="00C87043" w:rsidP="00C87043">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C87043" w:rsidRPr="00C26603" w:rsidRDefault="00C87043" w:rsidP="00C87043">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val="restart"/>
            <w:shd w:val="clear" w:color="auto" w:fill="auto"/>
            <w:vAlign w:val="center"/>
          </w:tcPr>
          <w:p w:rsidR="00C87043" w:rsidRPr="00C26603" w:rsidRDefault="00C87043" w:rsidP="00C87043">
            <w:pPr>
              <w:ind w:rightChars="-30" w:right="-72"/>
              <w:jc w:val="center"/>
              <w:rPr>
                <w:rFonts w:ascii="Times New Roman" w:eastAsia="標楷體" w:cs="Times New Roman"/>
                <w:b/>
                <w:color w:val="auto"/>
              </w:rPr>
            </w:pPr>
            <w:r w:rsidRPr="00C26603">
              <w:rPr>
                <w:rFonts w:ascii="Times New Roman" w:eastAsia="標楷體" w:cs="Times New Roman"/>
                <w:b/>
                <w:color w:val="auto"/>
              </w:rPr>
              <w:t>教務相關業務</w:t>
            </w:r>
          </w:p>
        </w:tc>
        <w:tc>
          <w:tcPr>
            <w:tcW w:w="3150" w:type="dxa"/>
            <w:shd w:val="clear" w:color="auto" w:fill="auto"/>
            <w:vAlign w:val="center"/>
          </w:tcPr>
          <w:p w:rsidR="00C87043" w:rsidRPr="00C26603" w:rsidRDefault="00C87043" w:rsidP="00CA1770">
            <w:pPr>
              <w:pStyle w:val="a7"/>
              <w:keepNext/>
              <w:numPr>
                <w:ilvl w:val="0"/>
                <w:numId w:val="78"/>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聘任教務相關委員。</w:t>
            </w:r>
          </w:p>
        </w:tc>
        <w:tc>
          <w:tcPr>
            <w:tcW w:w="966" w:type="dxa"/>
            <w:shd w:val="clear" w:color="auto" w:fill="auto"/>
            <w:vAlign w:val="center"/>
          </w:tcPr>
          <w:p w:rsidR="00C87043" w:rsidRPr="00C26603" w:rsidRDefault="00C87043" w:rsidP="00C87043">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C87043" w:rsidRPr="00C26603" w:rsidRDefault="00C87043" w:rsidP="00C87043">
            <w:pPr>
              <w:keepNext/>
              <w:snapToGrid w:val="0"/>
              <w:spacing w:line="240" w:lineRule="atLeast"/>
              <w:ind w:left="226" w:hangingChars="94" w:hanging="226"/>
              <w:jc w:val="both"/>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由行政統籌單位簽請核定後確認。</w:t>
            </w:r>
          </w:p>
        </w:tc>
      </w:tr>
      <w:tr w:rsidR="00BF56FB" w:rsidRPr="00C26603" w:rsidTr="002D379F">
        <w:tc>
          <w:tcPr>
            <w:tcW w:w="686" w:type="dxa"/>
            <w:vMerge/>
            <w:shd w:val="clear" w:color="auto" w:fill="auto"/>
          </w:tcPr>
          <w:p w:rsidR="00C87043" w:rsidRPr="00C26603" w:rsidRDefault="00C87043" w:rsidP="00C87043">
            <w:pPr>
              <w:jc w:val="center"/>
              <w:rPr>
                <w:rFonts w:ascii="Times New Roman" w:eastAsia="標楷體" w:cs="Times New Roman"/>
                <w:b/>
                <w:color w:val="auto"/>
              </w:rPr>
            </w:pPr>
          </w:p>
        </w:tc>
        <w:tc>
          <w:tcPr>
            <w:tcW w:w="3150" w:type="dxa"/>
            <w:shd w:val="clear" w:color="auto" w:fill="auto"/>
            <w:vAlign w:val="center"/>
          </w:tcPr>
          <w:p w:rsidR="00C87043" w:rsidRPr="00C26603" w:rsidRDefault="00C87043" w:rsidP="00CA1770">
            <w:pPr>
              <w:pStyle w:val="a7"/>
              <w:keepNext/>
              <w:numPr>
                <w:ilvl w:val="0"/>
                <w:numId w:val="78"/>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rPr>
              <w:t>處理開課與學生成績彙報。</w:t>
            </w:r>
          </w:p>
        </w:tc>
        <w:tc>
          <w:tcPr>
            <w:tcW w:w="966" w:type="dxa"/>
            <w:shd w:val="clear" w:color="auto" w:fill="auto"/>
            <w:vAlign w:val="center"/>
          </w:tcPr>
          <w:p w:rsidR="00C87043" w:rsidRPr="00C26603" w:rsidRDefault="00C87043" w:rsidP="00C87043">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C87043" w:rsidRPr="00C26603" w:rsidRDefault="00C87043" w:rsidP="00C87043">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C87043" w:rsidRPr="00C26603" w:rsidRDefault="00C87043" w:rsidP="00C87043">
            <w:pPr>
              <w:jc w:val="center"/>
              <w:rPr>
                <w:rFonts w:ascii="Times New Roman" w:eastAsia="標楷體" w:cs="Times New Roman"/>
                <w:b/>
                <w:color w:val="auto"/>
              </w:rPr>
            </w:pPr>
          </w:p>
        </w:tc>
        <w:tc>
          <w:tcPr>
            <w:tcW w:w="3150" w:type="dxa"/>
            <w:shd w:val="clear" w:color="auto" w:fill="auto"/>
            <w:vAlign w:val="center"/>
          </w:tcPr>
          <w:p w:rsidR="00C87043" w:rsidRPr="00C26603" w:rsidRDefault="00C87043" w:rsidP="00CA1770">
            <w:pPr>
              <w:pStyle w:val="a7"/>
              <w:keepNext/>
              <w:numPr>
                <w:ilvl w:val="0"/>
                <w:numId w:val="78"/>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rPr>
              <w:t>系</w:t>
            </w:r>
            <w:r w:rsidRPr="00C26603">
              <w:rPr>
                <w:rFonts w:ascii="Times New Roman" w:eastAsia="標楷體" w:cs="Times New Roman"/>
                <w:color w:val="auto"/>
              </w:rPr>
              <w:t>(</w:t>
            </w:r>
            <w:r w:rsidRPr="00C26603">
              <w:rPr>
                <w:rFonts w:ascii="Times New Roman" w:eastAsia="標楷體" w:cs="Times New Roman"/>
                <w:color w:val="auto"/>
              </w:rPr>
              <w:t>所、中心</w:t>
            </w:r>
            <w:r w:rsidRPr="00C26603">
              <w:rPr>
                <w:rFonts w:ascii="Times New Roman" w:eastAsia="標楷體" w:cs="Times New Roman"/>
                <w:color w:val="auto"/>
              </w:rPr>
              <w:t>)</w:t>
            </w:r>
            <w:r w:rsidRPr="00C26603">
              <w:rPr>
                <w:rFonts w:ascii="Times New Roman" w:eastAsia="標楷體" w:cs="Times New Roman"/>
                <w:color w:val="auto"/>
              </w:rPr>
              <w:t>中長程發展之規劃及執行。</w:t>
            </w:r>
          </w:p>
        </w:tc>
        <w:tc>
          <w:tcPr>
            <w:tcW w:w="966"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994"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1007"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C87043" w:rsidRPr="00C26603" w:rsidRDefault="00C87043" w:rsidP="00C87043">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C87043" w:rsidRPr="00C26603" w:rsidRDefault="00C87043" w:rsidP="00C87043">
            <w:pPr>
              <w:jc w:val="center"/>
              <w:rPr>
                <w:rFonts w:ascii="Times New Roman" w:eastAsia="標楷體" w:cs="Times New Roman"/>
                <w:b/>
                <w:color w:val="auto"/>
              </w:rPr>
            </w:pPr>
          </w:p>
        </w:tc>
        <w:tc>
          <w:tcPr>
            <w:tcW w:w="3150" w:type="dxa"/>
            <w:shd w:val="clear" w:color="auto" w:fill="auto"/>
            <w:vAlign w:val="center"/>
          </w:tcPr>
          <w:p w:rsidR="00C87043" w:rsidRPr="00C26603" w:rsidRDefault="00C87043" w:rsidP="00CA1770">
            <w:pPr>
              <w:pStyle w:val="a7"/>
              <w:keepNext/>
              <w:numPr>
                <w:ilvl w:val="0"/>
                <w:numId w:val="78"/>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中心</w:t>
            </w:r>
            <w:r w:rsidRPr="00C26603">
              <w:rPr>
                <w:rFonts w:ascii="Times New Roman" w:eastAsia="標楷體" w:cs="Times New Roman"/>
                <w:color w:val="auto"/>
                <w:sz w:val="22"/>
                <w:szCs w:val="22"/>
              </w:rPr>
              <w:t>簡介製作與推動。</w:t>
            </w:r>
          </w:p>
        </w:tc>
        <w:tc>
          <w:tcPr>
            <w:tcW w:w="966" w:type="dxa"/>
            <w:shd w:val="clear" w:color="auto" w:fill="auto"/>
            <w:vAlign w:val="center"/>
          </w:tcPr>
          <w:p w:rsidR="00C87043" w:rsidRPr="00C26603" w:rsidRDefault="00C87043" w:rsidP="00C87043">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C87043" w:rsidRPr="00C26603" w:rsidRDefault="00C87043" w:rsidP="00C87043">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C87043" w:rsidRPr="00C26603" w:rsidRDefault="00C87043" w:rsidP="00C87043">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val="restart"/>
            <w:shd w:val="clear" w:color="auto" w:fill="auto"/>
            <w:vAlign w:val="center"/>
          </w:tcPr>
          <w:p w:rsidR="000C5DC9" w:rsidRPr="00C26603" w:rsidRDefault="000C5DC9" w:rsidP="000C5DC9">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學生相關業務</w:t>
            </w:r>
          </w:p>
        </w:tc>
        <w:tc>
          <w:tcPr>
            <w:tcW w:w="3150" w:type="dxa"/>
            <w:shd w:val="clear" w:color="auto" w:fill="auto"/>
            <w:vAlign w:val="center"/>
          </w:tcPr>
          <w:p w:rsidR="000C5DC9" w:rsidRPr="00C26603" w:rsidRDefault="000C5DC9" w:rsidP="00CA1770">
            <w:pPr>
              <w:pStyle w:val="a7"/>
              <w:keepNext/>
              <w:numPr>
                <w:ilvl w:val="0"/>
                <w:numId w:val="79"/>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辦理課業及生活輔導工作</w:t>
            </w:r>
            <w:r w:rsidRPr="00C26603">
              <w:rPr>
                <w:rFonts w:ascii="Times New Roman" w:eastAsia="標楷體" w:cs="Times New Roman"/>
                <w:color w:val="auto"/>
              </w:rPr>
              <w:t>。</w:t>
            </w:r>
          </w:p>
        </w:tc>
        <w:tc>
          <w:tcPr>
            <w:tcW w:w="966" w:type="dxa"/>
            <w:shd w:val="clear" w:color="auto" w:fill="auto"/>
            <w:vAlign w:val="center"/>
          </w:tcPr>
          <w:p w:rsidR="000C5DC9" w:rsidRPr="00C26603" w:rsidRDefault="000C5DC9" w:rsidP="000C5DC9">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C5DC9" w:rsidRPr="00C26603" w:rsidRDefault="000C5DC9" w:rsidP="000C5DC9">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0C5DC9" w:rsidRPr="00C26603" w:rsidRDefault="000C5DC9" w:rsidP="000C5DC9">
            <w:pPr>
              <w:jc w:val="center"/>
              <w:rPr>
                <w:rFonts w:ascii="Times New Roman" w:eastAsia="標楷體" w:cs="Times New Roman"/>
                <w:b/>
                <w:color w:val="auto"/>
              </w:rPr>
            </w:pPr>
          </w:p>
        </w:tc>
        <w:tc>
          <w:tcPr>
            <w:tcW w:w="3150" w:type="dxa"/>
            <w:shd w:val="clear" w:color="auto" w:fill="auto"/>
            <w:vAlign w:val="center"/>
          </w:tcPr>
          <w:p w:rsidR="000C5DC9" w:rsidRPr="00C26603" w:rsidRDefault="000C5DC9" w:rsidP="00CA1770">
            <w:pPr>
              <w:pStyle w:val="a7"/>
              <w:keepNext/>
              <w:numPr>
                <w:ilvl w:val="0"/>
                <w:numId w:val="79"/>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配合執行學</w:t>
            </w:r>
            <w:proofErr w:type="gramStart"/>
            <w:r w:rsidRPr="00C26603">
              <w:rPr>
                <w:rFonts w:ascii="Times New Roman" w:eastAsia="標楷體" w:cs="Times New Roman"/>
                <w:color w:val="auto"/>
                <w:szCs w:val="20"/>
              </w:rPr>
              <w:t>務</w:t>
            </w:r>
            <w:proofErr w:type="gramEnd"/>
            <w:r w:rsidRPr="00C26603">
              <w:rPr>
                <w:rFonts w:ascii="Times New Roman" w:eastAsia="標楷體" w:cs="Times New Roman"/>
                <w:color w:val="auto"/>
                <w:szCs w:val="20"/>
              </w:rPr>
              <w:t>相關業務。</w:t>
            </w:r>
          </w:p>
        </w:tc>
        <w:tc>
          <w:tcPr>
            <w:tcW w:w="966" w:type="dxa"/>
            <w:shd w:val="clear" w:color="auto" w:fill="auto"/>
            <w:vAlign w:val="center"/>
          </w:tcPr>
          <w:p w:rsidR="000C5DC9" w:rsidRPr="00C26603" w:rsidRDefault="000C5DC9" w:rsidP="000C5DC9">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C5DC9" w:rsidRPr="00C26603" w:rsidRDefault="000C5DC9" w:rsidP="000C5DC9">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0C5DC9" w:rsidRPr="00C26603" w:rsidRDefault="000C5DC9" w:rsidP="000C5DC9">
            <w:pPr>
              <w:jc w:val="center"/>
              <w:rPr>
                <w:rFonts w:ascii="Times New Roman" w:eastAsia="標楷體" w:cs="Times New Roman"/>
                <w:b/>
                <w:color w:val="auto"/>
              </w:rPr>
            </w:pPr>
          </w:p>
        </w:tc>
        <w:tc>
          <w:tcPr>
            <w:tcW w:w="3150" w:type="dxa"/>
            <w:shd w:val="clear" w:color="auto" w:fill="auto"/>
            <w:vAlign w:val="center"/>
          </w:tcPr>
          <w:p w:rsidR="000C5DC9" w:rsidRPr="00C26603" w:rsidRDefault="000C5DC9" w:rsidP="00CA1770">
            <w:pPr>
              <w:pStyle w:val="a7"/>
              <w:keepNext/>
              <w:numPr>
                <w:ilvl w:val="0"/>
                <w:numId w:val="79"/>
              </w:numPr>
              <w:snapToGrid w:val="0"/>
              <w:spacing w:line="240" w:lineRule="atLeast"/>
              <w:ind w:leftChars="0" w:left="286" w:hanging="286"/>
              <w:jc w:val="both"/>
              <w:rPr>
                <w:rFonts w:ascii="Times New Roman" w:eastAsia="標楷體" w:cs="Times New Roman"/>
                <w:color w:val="auto"/>
                <w:szCs w:val="20"/>
              </w:rPr>
            </w:pPr>
            <w:proofErr w:type="gramStart"/>
            <w:r w:rsidRPr="00C26603">
              <w:rPr>
                <w:rFonts w:ascii="Times New Roman" w:eastAsia="標楷體" w:cs="Times New Roman"/>
                <w:color w:val="auto"/>
                <w:szCs w:val="20"/>
              </w:rPr>
              <w:t>曠</w:t>
            </w:r>
            <w:proofErr w:type="gramEnd"/>
            <w:r w:rsidRPr="00C26603">
              <w:rPr>
                <w:rFonts w:ascii="Times New Roman" w:eastAsia="標楷體" w:cs="Times New Roman"/>
                <w:color w:val="auto"/>
                <w:szCs w:val="20"/>
              </w:rPr>
              <w:t>缺課、整潔、秩序之輔導。</w:t>
            </w:r>
          </w:p>
        </w:tc>
        <w:tc>
          <w:tcPr>
            <w:tcW w:w="966" w:type="dxa"/>
            <w:shd w:val="clear" w:color="auto" w:fill="auto"/>
            <w:vAlign w:val="center"/>
          </w:tcPr>
          <w:p w:rsidR="000C5DC9" w:rsidRPr="00C26603" w:rsidRDefault="000C5DC9" w:rsidP="000C5DC9">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C5DC9" w:rsidRPr="00C26603" w:rsidRDefault="000C5DC9" w:rsidP="000C5DC9">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0C5DC9" w:rsidRPr="00C26603" w:rsidRDefault="000C5DC9" w:rsidP="000C5DC9">
            <w:pPr>
              <w:jc w:val="center"/>
              <w:rPr>
                <w:rFonts w:ascii="Times New Roman" w:eastAsia="標楷體" w:cs="Times New Roman"/>
                <w:b/>
                <w:color w:val="auto"/>
              </w:rPr>
            </w:pPr>
          </w:p>
        </w:tc>
        <w:tc>
          <w:tcPr>
            <w:tcW w:w="3150" w:type="dxa"/>
            <w:shd w:val="clear" w:color="auto" w:fill="auto"/>
            <w:vAlign w:val="center"/>
          </w:tcPr>
          <w:p w:rsidR="000C5DC9" w:rsidRPr="00C26603" w:rsidRDefault="000C5DC9" w:rsidP="00CA1770">
            <w:pPr>
              <w:pStyle w:val="a7"/>
              <w:keepNext/>
              <w:numPr>
                <w:ilvl w:val="0"/>
                <w:numId w:val="79"/>
              </w:numPr>
              <w:snapToGrid w:val="0"/>
              <w:spacing w:line="240" w:lineRule="atLeast"/>
              <w:ind w:leftChars="0" w:left="286" w:hanging="286"/>
              <w:jc w:val="both"/>
              <w:rPr>
                <w:rFonts w:ascii="Times New Roman" w:eastAsia="標楷體" w:cs="Times New Roman"/>
                <w:color w:val="auto"/>
                <w:szCs w:val="20"/>
              </w:rPr>
            </w:pPr>
            <w:proofErr w:type="gramStart"/>
            <w:r w:rsidRPr="00C26603">
              <w:rPr>
                <w:rFonts w:ascii="Times New Roman" w:eastAsia="標楷體" w:cs="Times New Roman"/>
                <w:color w:val="auto"/>
              </w:rPr>
              <w:t>國內志</w:t>
            </w:r>
            <w:proofErr w:type="gramEnd"/>
            <w:r w:rsidRPr="00C26603">
              <w:rPr>
                <w:rFonts w:ascii="Times New Roman" w:eastAsia="標楷體" w:cs="Times New Roman"/>
                <w:color w:val="auto"/>
              </w:rPr>
              <w:t>工服務專案計畫之培訓與輔導。</w:t>
            </w:r>
          </w:p>
        </w:tc>
        <w:tc>
          <w:tcPr>
            <w:tcW w:w="966" w:type="dxa"/>
            <w:shd w:val="clear" w:color="auto" w:fill="auto"/>
            <w:vAlign w:val="center"/>
          </w:tcPr>
          <w:p w:rsidR="000C5DC9" w:rsidRPr="00C26603" w:rsidRDefault="000C5DC9" w:rsidP="000C5DC9">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C5DC9" w:rsidRPr="00C26603" w:rsidRDefault="000C5DC9" w:rsidP="000C5DC9">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0C5DC9" w:rsidRPr="00C26603" w:rsidRDefault="000C5DC9" w:rsidP="000C5DC9">
            <w:pPr>
              <w:jc w:val="center"/>
              <w:rPr>
                <w:rFonts w:ascii="Times New Roman" w:eastAsia="標楷體" w:cs="Times New Roman"/>
                <w:b/>
                <w:color w:val="auto"/>
              </w:rPr>
            </w:pPr>
          </w:p>
        </w:tc>
        <w:tc>
          <w:tcPr>
            <w:tcW w:w="3150" w:type="dxa"/>
            <w:shd w:val="clear" w:color="auto" w:fill="auto"/>
            <w:vAlign w:val="center"/>
          </w:tcPr>
          <w:p w:rsidR="000C5DC9" w:rsidRPr="00C26603" w:rsidRDefault="000C5DC9" w:rsidP="00CA1770">
            <w:pPr>
              <w:pStyle w:val="a7"/>
              <w:keepNext/>
              <w:numPr>
                <w:ilvl w:val="0"/>
                <w:numId w:val="79"/>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rPr>
              <w:t>國際志工服務專案計畫之培訓與輔導。</w:t>
            </w:r>
          </w:p>
        </w:tc>
        <w:tc>
          <w:tcPr>
            <w:tcW w:w="966" w:type="dxa"/>
            <w:shd w:val="clear" w:color="auto" w:fill="auto"/>
            <w:vAlign w:val="center"/>
          </w:tcPr>
          <w:p w:rsidR="000C5DC9" w:rsidRPr="00C26603" w:rsidRDefault="000C5DC9" w:rsidP="000C5DC9">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C5DC9" w:rsidRPr="00C26603" w:rsidRDefault="000C5DC9" w:rsidP="000C5DC9">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val="restart"/>
            <w:shd w:val="clear" w:color="auto" w:fill="auto"/>
            <w:vAlign w:val="center"/>
          </w:tcPr>
          <w:p w:rsidR="000C5DC9" w:rsidRPr="00C26603" w:rsidRDefault="000C5DC9" w:rsidP="000C5DC9">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總務會計相關業務</w:t>
            </w:r>
          </w:p>
        </w:tc>
        <w:tc>
          <w:tcPr>
            <w:tcW w:w="3150" w:type="dxa"/>
            <w:shd w:val="clear" w:color="auto" w:fill="auto"/>
            <w:vAlign w:val="center"/>
          </w:tcPr>
          <w:p w:rsidR="000C5DC9" w:rsidRPr="00C26603" w:rsidRDefault="000C5DC9" w:rsidP="00CA1770">
            <w:pPr>
              <w:pStyle w:val="a7"/>
              <w:keepNext/>
              <w:numPr>
                <w:ilvl w:val="0"/>
                <w:numId w:val="80"/>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各項經常門經費編列、申</w:t>
            </w:r>
            <w:r w:rsidRPr="00C26603">
              <w:rPr>
                <w:rFonts w:ascii="Times New Roman" w:eastAsia="標楷體" w:cs="Times New Roman"/>
                <w:color w:val="auto"/>
              </w:rPr>
              <w:lastRenderedPageBreak/>
              <w:t>請及辦理。</w:t>
            </w:r>
          </w:p>
        </w:tc>
        <w:tc>
          <w:tcPr>
            <w:tcW w:w="4521" w:type="dxa"/>
            <w:gridSpan w:val="5"/>
            <w:shd w:val="clear" w:color="auto" w:fill="auto"/>
            <w:vAlign w:val="center"/>
          </w:tcPr>
          <w:p w:rsidR="000C5DC9" w:rsidRPr="00C26603" w:rsidRDefault="000C5DC9" w:rsidP="000C5DC9">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lastRenderedPageBreak/>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F2</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shd w:val="clear" w:color="auto" w:fill="auto"/>
            <w:vAlign w:val="center"/>
          </w:tcPr>
          <w:p w:rsidR="000C5DC9" w:rsidRPr="00C26603" w:rsidRDefault="000C5DC9" w:rsidP="000C5DC9">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會會計室</w:t>
            </w:r>
          </w:p>
        </w:tc>
      </w:tr>
      <w:tr w:rsidR="00BF56FB" w:rsidRPr="00C26603" w:rsidTr="002D379F">
        <w:tc>
          <w:tcPr>
            <w:tcW w:w="686" w:type="dxa"/>
            <w:vMerge/>
            <w:shd w:val="clear" w:color="auto" w:fill="auto"/>
          </w:tcPr>
          <w:p w:rsidR="000C5DC9" w:rsidRPr="00C26603" w:rsidRDefault="000C5DC9" w:rsidP="000C5DC9">
            <w:pPr>
              <w:ind w:rightChars="-30" w:right="-72"/>
              <w:jc w:val="center"/>
              <w:rPr>
                <w:rFonts w:ascii="Times New Roman" w:eastAsia="標楷體" w:cs="Times New Roman"/>
                <w:b/>
                <w:color w:val="auto"/>
              </w:rPr>
            </w:pPr>
          </w:p>
        </w:tc>
        <w:tc>
          <w:tcPr>
            <w:tcW w:w="3150" w:type="dxa"/>
            <w:shd w:val="clear" w:color="auto" w:fill="auto"/>
            <w:vAlign w:val="center"/>
          </w:tcPr>
          <w:p w:rsidR="000C5DC9" w:rsidRPr="00C26603" w:rsidRDefault="000C5DC9" w:rsidP="00CA1770">
            <w:pPr>
              <w:pStyle w:val="a7"/>
              <w:keepNext/>
              <w:numPr>
                <w:ilvl w:val="0"/>
                <w:numId w:val="80"/>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圖書期刊需求規劃及彙整。</w:t>
            </w:r>
          </w:p>
        </w:tc>
        <w:tc>
          <w:tcPr>
            <w:tcW w:w="966" w:type="dxa"/>
            <w:shd w:val="clear" w:color="auto" w:fill="auto"/>
            <w:vAlign w:val="center"/>
          </w:tcPr>
          <w:p w:rsidR="000C5DC9" w:rsidRPr="00C26603" w:rsidRDefault="000C5DC9" w:rsidP="000C5DC9">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C5DC9" w:rsidRPr="00C26603" w:rsidRDefault="000C5DC9" w:rsidP="000C5DC9">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會圖書館</w:t>
            </w:r>
          </w:p>
        </w:tc>
      </w:tr>
      <w:tr w:rsidR="00BF56FB" w:rsidRPr="00C26603" w:rsidTr="002D379F">
        <w:tc>
          <w:tcPr>
            <w:tcW w:w="686" w:type="dxa"/>
            <w:vMerge/>
            <w:shd w:val="clear" w:color="auto" w:fill="auto"/>
          </w:tcPr>
          <w:p w:rsidR="000C5DC9" w:rsidRPr="00C26603" w:rsidRDefault="000C5DC9" w:rsidP="000C5DC9">
            <w:pPr>
              <w:jc w:val="center"/>
              <w:rPr>
                <w:rFonts w:ascii="Times New Roman" w:eastAsia="標楷體" w:cs="Times New Roman"/>
                <w:b/>
                <w:color w:val="auto"/>
              </w:rPr>
            </w:pPr>
          </w:p>
        </w:tc>
        <w:tc>
          <w:tcPr>
            <w:tcW w:w="3150" w:type="dxa"/>
            <w:shd w:val="clear" w:color="auto" w:fill="auto"/>
            <w:vAlign w:val="center"/>
          </w:tcPr>
          <w:p w:rsidR="000C5DC9" w:rsidRPr="00C26603" w:rsidRDefault="000C5DC9" w:rsidP="00CA1770">
            <w:pPr>
              <w:pStyle w:val="a7"/>
              <w:keepNext/>
              <w:numPr>
                <w:ilvl w:val="0"/>
                <w:numId w:val="80"/>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空間需求規劃。</w:t>
            </w:r>
          </w:p>
        </w:tc>
        <w:tc>
          <w:tcPr>
            <w:tcW w:w="966" w:type="dxa"/>
            <w:shd w:val="clear" w:color="auto" w:fill="auto"/>
            <w:vAlign w:val="center"/>
          </w:tcPr>
          <w:p w:rsidR="000C5DC9" w:rsidRPr="00C26603" w:rsidRDefault="000C5DC9" w:rsidP="000C5DC9">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C5DC9" w:rsidRPr="00C26603" w:rsidRDefault="000C5DC9" w:rsidP="000C5DC9">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會會計室</w:t>
            </w:r>
          </w:p>
        </w:tc>
      </w:tr>
      <w:tr w:rsidR="00BF56FB" w:rsidRPr="00C26603" w:rsidTr="002D379F">
        <w:tc>
          <w:tcPr>
            <w:tcW w:w="686" w:type="dxa"/>
            <w:vMerge/>
            <w:shd w:val="clear" w:color="auto" w:fill="auto"/>
          </w:tcPr>
          <w:p w:rsidR="000C5DC9" w:rsidRPr="00C26603" w:rsidRDefault="000C5DC9" w:rsidP="000C5DC9">
            <w:pPr>
              <w:jc w:val="center"/>
              <w:rPr>
                <w:rFonts w:ascii="Times New Roman" w:eastAsia="標楷體" w:cs="Times New Roman"/>
                <w:b/>
                <w:color w:val="auto"/>
              </w:rPr>
            </w:pPr>
          </w:p>
        </w:tc>
        <w:tc>
          <w:tcPr>
            <w:tcW w:w="3150" w:type="dxa"/>
            <w:shd w:val="clear" w:color="auto" w:fill="auto"/>
            <w:vAlign w:val="center"/>
          </w:tcPr>
          <w:p w:rsidR="000C5DC9" w:rsidRPr="00C26603" w:rsidRDefault="000C5DC9" w:rsidP="00CA1770">
            <w:pPr>
              <w:pStyle w:val="a7"/>
              <w:keepNext/>
              <w:numPr>
                <w:ilvl w:val="0"/>
                <w:numId w:val="80"/>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儀器設備採購。</w:t>
            </w:r>
          </w:p>
        </w:tc>
        <w:tc>
          <w:tcPr>
            <w:tcW w:w="4521" w:type="dxa"/>
            <w:gridSpan w:val="5"/>
            <w:shd w:val="clear" w:color="auto" w:fill="auto"/>
            <w:vAlign w:val="center"/>
          </w:tcPr>
          <w:p w:rsidR="000C5DC9" w:rsidRPr="00C26603" w:rsidRDefault="000C5DC9" w:rsidP="000C5DC9">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F9</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shd w:val="clear" w:color="auto" w:fill="auto"/>
            <w:vAlign w:val="center"/>
          </w:tcPr>
          <w:p w:rsidR="000C5DC9" w:rsidRPr="00C26603" w:rsidRDefault="000C5DC9" w:rsidP="000C5DC9">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0C5DC9" w:rsidRPr="00C26603" w:rsidRDefault="000C5DC9" w:rsidP="000C5DC9">
            <w:pPr>
              <w:jc w:val="center"/>
              <w:rPr>
                <w:rFonts w:ascii="Times New Roman" w:eastAsia="標楷體" w:cs="Times New Roman"/>
                <w:b/>
                <w:color w:val="auto"/>
              </w:rPr>
            </w:pPr>
          </w:p>
        </w:tc>
        <w:tc>
          <w:tcPr>
            <w:tcW w:w="3150" w:type="dxa"/>
            <w:shd w:val="clear" w:color="auto" w:fill="auto"/>
            <w:vAlign w:val="center"/>
          </w:tcPr>
          <w:p w:rsidR="000C5DC9" w:rsidRPr="00C26603" w:rsidRDefault="000C5DC9" w:rsidP="00CA1770">
            <w:pPr>
              <w:pStyle w:val="a7"/>
              <w:keepNext/>
              <w:numPr>
                <w:ilvl w:val="0"/>
                <w:numId w:val="80"/>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szCs w:val="20"/>
              </w:rPr>
              <w:t>專業</w:t>
            </w:r>
            <w:r w:rsidRPr="00C26603">
              <w:rPr>
                <w:rFonts w:ascii="Times New Roman" w:eastAsia="標楷體" w:cs="Times New Roman"/>
                <w:color w:val="auto"/>
              </w:rPr>
              <w:t>教室管理。</w:t>
            </w:r>
          </w:p>
        </w:tc>
        <w:tc>
          <w:tcPr>
            <w:tcW w:w="966" w:type="dxa"/>
            <w:shd w:val="clear" w:color="auto" w:fill="auto"/>
            <w:vAlign w:val="center"/>
          </w:tcPr>
          <w:p w:rsidR="000C5DC9" w:rsidRPr="00C26603" w:rsidRDefault="000C5DC9" w:rsidP="000C5DC9">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C5DC9" w:rsidRPr="00C26603" w:rsidRDefault="000C5DC9" w:rsidP="000C5DC9">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0C5DC9" w:rsidRPr="00C26603" w:rsidRDefault="000C5DC9" w:rsidP="000C5DC9">
            <w:pPr>
              <w:jc w:val="center"/>
              <w:rPr>
                <w:rFonts w:ascii="Times New Roman" w:eastAsia="標楷體" w:cs="Times New Roman"/>
                <w:b/>
                <w:color w:val="auto"/>
              </w:rPr>
            </w:pPr>
          </w:p>
        </w:tc>
        <w:tc>
          <w:tcPr>
            <w:tcW w:w="3150" w:type="dxa"/>
            <w:shd w:val="clear" w:color="auto" w:fill="auto"/>
            <w:vAlign w:val="center"/>
          </w:tcPr>
          <w:p w:rsidR="000C5DC9" w:rsidRPr="00C26603" w:rsidRDefault="000C5DC9" w:rsidP="00CA1770">
            <w:pPr>
              <w:pStyle w:val="a7"/>
              <w:keepNext/>
              <w:numPr>
                <w:ilvl w:val="0"/>
                <w:numId w:val="80"/>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szCs w:val="20"/>
              </w:rPr>
              <w:t>專業</w:t>
            </w:r>
            <w:r w:rsidRPr="00C26603">
              <w:rPr>
                <w:rFonts w:ascii="Times New Roman" w:eastAsia="標楷體" w:cs="Times New Roman"/>
                <w:color w:val="auto"/>
              </w:rPr>
              <w:t>教室教學設備保養及維修。</w:t>
            </w:r>
          </w:p>
        </w:tc>
        <w:tc>
          <w:tcPr>
            <w:tcW w:w="966" w:type="dxa"/>
            <w:shd w:val="clear" w:color="auto" w:fill="auto"/>
            <w:vAlign w:val="center"/>
          </w:tcPr>
          <w:p w:rsidR="000C5DC9" w:rsidRPr="00C26603" w:rsidRDefault="000C5DC9" w:rsidP="000C5DC9">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C5DC9" w:rsidRPr="00C26603" w:rsidRDefault="000C5DC9" w:rsidP="000C5DC9">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0C5DC9" w:rsidRPr="00C26603" w:rsidRDefault="000C5DC9" w:rsidP="000C5DC9">
            <w:pPr>
              <w:jc w:val="center"/>
              <w:rPr>
                <w:rFonts w:ascii="Times New Roman" w:eastAsia="標楷體" w:cs="Times New Roman"/>
                <w:b/>
                <w:color w:val="auto"/>
              </w:rPr>
            </w:pPr>
          </w:p>
        </w:tc>
        <w:tc>
          <w:tcPr>
            <w:tcW w:w="3150" w:type="dxa"/>
            <w:shd w:val="clear" w:color="auto" w:fill="auto"/>
            <w:vAlign w:val="center"/>
          </w:tcPr>
          <w:p w:rsidR="000C5DC9" w:rsidRPr="00C26603" w:rsidRDefault="000C5DC9" w:rsidP="00CA1770">
            <w:pPr>
              <w:pStyle w:val="a7"/>
              <w:keepNext/>
              <w:numPr>
                <w:ilvl w:val="0"/>
                <w:numId w:val="80"/>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所屬教學器材設備、教師研究室、教室及辦公室之使用規劃及修繕管理。</w:t>
            </w:r>
          </w:p>
        </w:tc>
        <w:tc>
          <w:tcPr>
            <w:tcW w:w="966" w:type="dxa"/>
            <w:shd w:val="clear" w:color="auto" w:fill="auto"/>
            <w:vAlign w:val="center"/>
          </w:tcPr>
          <w:p w:rsidR="000C5DC9" w:rsidRPr="00C26603" w:rsidRDefault="000C5DC9" w:rsidP="000C5DC9">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C5DC9" w:rsidRPr="00C26603" w:rsidRDefault="000C5DC9" w:rsidP="000C5DC9">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0C5DC9" w:rsidRPr="00C26603" w:rsidRDefault="000C5DC9" w:rsidP="000C5DC9">
            <w:pPr>
              <w:jc w:val="center"/>
              <w:rPr>
                <w:rFonts w:ascii="Times New Roman" w:eastAsia="標楷體" w:cs="Times New Roman"/>
                <w:b/>
                <w:color w:val="auto"/>
              </w:rPr>
            </w:pPr>
          </w:p>
        </w:tc>
        <w:tc>
          <w:tcPr>
            <w:tcW w:w="3150" w:type="dxa"/>
            <w:shd w:val="clear" w:color="auto" w:fill="auto"/>
            <w:vAlign w:val="center"/>
          </w:tcPr>
          <w:p w:rsidR="000C5DC9" w:rsidRPr="00C26603" w:rsidRDefault="000C5DC9" w:rsidP="00CA1770">
            <w:pPr>
              <w:pStyle w:val="a7"/>
              <w:keepNext/>
              <w:numPr>
                <w:ilvl w:val="0"/>
                <w:numId w:val="80"/>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研究、專題等耗材管理。</w:t>
            </w:r>
          </w:p>
        </w:tc>
        <w:tc>
          <w:tcPr>
            <w:tcW w:w="966" w:type="dxa"/>
            <w:shd w:val="clear" w:color="auto" w:fill="auto"/>
            <w:vAlign w:val="center"/>
          </w:tcPr>
          <w:p w:rsidR="000C5DC9" w:rsidRPr="00C26603" w:rsidRDefault="000C5DC9" w:rsidP="000C5DC9">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C5DC9" w:rsidRPr="00C26603" w:rsidRDefault="000C5DC9" w:rsidP="000C5DC9">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0C5DC9" w:rsidRPr="00C26603" w:rsidRDefault="000C5DC9" w:rsidP="000C5DC9">
            <w:pPr>
              <w:jc w:val="center"/>
              <w:rPr>
                <w:rFonts w:ascii="Times New Roman" w:eastAsia="標楷體" w:cs="Times New Roman"/>
                <w:b/>
                <w:color w:val="auto"/>
              </w:rPr>
            </w:pPr>
          </w:p>
        </w:tc>
        <w:tc>
          <w:tcPr>
            <w:tcW w:w="3150" w:type="dxa"/>
            <w:shd w:val="clear" w:color="auto" w:fill="auto"/>
            <w:vAlign w:val="center"/>
          </w:tcPr>
          <w:p w:rsidR="000C5DC9" w:rsidRPr="00C26603" w:rsidRDefault="000C5DC9" w:rsidP="00CA1770">
            <w:pPr>
              <w:pStyle w:val="a7"/>
              <w:keepNext/>
              <w:numPr>
                <w:ilvl w:val="0"/>
                <w:numId w:val="80"/>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rPr>
              <w:t>預算。</w:t>
            </w:r>
          </w:p>
        </w:tc>
        <w:tc>
          <w:tcPr>
            <w:tcW w:w="4521" w:type="dxa"/>
            <w:gridSpan w:val="5"/>
            <w:shd w:val="clear" w:color="auto" w:fill="auto"/>
            <w:vAlign w:val="center"/>
          </w:tcPr>
          <w:p w:rsidR="000C5DC9" w:rsidRPr="00C26603" w:rsidRDefault="000C5DC9" w:rsidP="000C5DC9">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F1</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shd w:val="clear" w:color="auto" w:fill="auto"/>
            <w:vAlign w:val="center"/>
          </w:tcPr>
          <w:p w:rsidR="000C5DC9" w:rsidRPr="00C26603" w:rsidRDefault="000C5DC9" w:rsidP="000C5DC9">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會會計室</w:t>
            </w:r>
          </w:p>
        </w:tc>
      </w:tr>
      <w:tr w:rsidR="00BF56FB" w:rsidRPr="00C26603" w:rsidTr="002D379F">
        <w:tc>
          <w:tcPr>
            <w:tcW w:w="686" w:type="dxa"/>
            <w:vMerge/>
            <w:shd w:val="clear" w:color="auto" w:fill="auto"/>
          </w:tcPr>
          <w:p w:rsidR="000C5DC9" w:rsidRPr="00C26603" w:rsidRDefault="000C5DC9" w:rsidP="000C5DC9">
            <w:pPr>
              <w:jc w:val="center"/>
              <w:rPr>
                <w:rFonts w:ascii="Times New Roman" w:eastAsia="標楷體" w:cs="Times New Roman"/>
                <w:b/>
                <w:color w:val="auto"/>
              </w:rPr>
            </w:pPr>
          </w:p>
        </w:tc>
        <w:tc>
          <w:tcPr>
            <w:tcW w:w="3150" w:type="dxa"/>
            <w:shd w:val="clear" w:color="auto" w:fill="auto"/>
            <w:vAlign w:val="center"/>
          </w:tcPr>
          <w:p w:rsidR="000C5DC9" w:rsidRPr="00C26603" w:rsidRDefault="000C5DC9" w:rsidP="00CA1770">
            <w:pPr>
              <w:pStyle w:val="a7"/>
              <w:keepNext/>
              <w:numPr>
                <w:ilvl w:val="0"/>
                <w:numId w:val="80"/>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詠</w:t>
            </w:r>
            <w:proofErr w:type="gramStart"/>
            <w:r w:rsidRPr="00C26603">
              <w:rPr>
                <w:rFonts w:ascii="Times New Roman" w:eastAsia="標楷體" w:cs="Times New Roman"/>
                <w:color w:val="auto"/>
                <w:szCs w:val="20"/>
              </w:rPr>
              <w:t>穌</w:t>
            </w:r>
            <w:proofErr w:type="gramEnd"/>
            <w:r w:rsidRPr="00C26603">
              <w:rPr>
                <w:rFonts w:ascii="Times New Roman" w:eastAsia="標楷體" w:cs="Times New Roman"/>
                <w:color w:val="auto"/>
              </w:rPr>
              <w:t>堂場地管理</w:t>
            </w:r>
          </w:p>
        </w:tc>
        <w:tc>
          <w:tcPr>
            <w:tcW w:w="966" w:type="dxa"/>
            <w:shd w:val="clear" w:color="auto" w:fill="auto"/>
            <w:vAlign w:val="center"/>
          </w:tcPr>
          <w:p w:rsidR="000C5DC9" w:rsidRPr="00C26603" w:rsidRDefault="000C5DC9" w:rsidP="000C5DC9">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0C5DC9" w:rsidRPr="00C26603" w:rsidRDefault="000C5DC9" w:rsidP="000C5DC9">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0C5DC9" w:rsidRPr="00C26603" w:rsidRDefault="000C5DC9" w:rsidP="000C5DC9">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val="restart"/>
            <w:shd w:val="clear" w:color="auto" w:fill="auto"/>
            <w:vAlign w:val="center"/>
          </w:tcPr>
          <w:p w:rsidR="00B153BF" w:rsidRPr="00C26603" w:rsidRDefault="00B153BF" w:rsidP="00B153BF">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人事相關業務</w:t>
            </w:r>
          </w:p>
        </w:tc>
        <w:tc>
          <w:tcPr>
            <w:tcW w:w="3150" w:type="dxa"/>
            <w:shd w:val="clear" w:color="auto" w:fill="auto"/>
            <w:vAlign w:val="center"/>
          </w:tcPr>
          <w:p w:rsidR="00B153BF" w:rsidRPr="00C26603" w:rsidRDefault="00B153BF" w:rsidP="00CA1770">
            <w:pPr>
              <w:pStyle w:val="a7"/>
              <w:keepNext/>
              <w:numPr>
                <w:ilvl w:val="0"/>
                <w:numId w:val="209"/>
              </w:numPr>
              <w:snapToGrid w:val="0"/>
              <w:spacing w:line="240" w:lineRule="atLeast"/>
              <w:ind w:leftChars="0" w:left="266" w:hanging="266"/>
              <w:jc w:val="both"/>
              <w:rPr>
                <w:rFonts w:ascii="Times New Roman" w:eastAsia="標楷體" w:cs="Times New Roman"/>
                <w:color w:val="auto"/>
                <w:szCs w:val="20"/>
              </w:rPr>
            </w:pPr>
            <w:r w:rsidRPr="00C26603">
              <w:rPr>
                <w:rFonts w:ascii="Times New Roman" w:eastAsia="標楷體" w:cs="Times New Roman"/>
                <w:color w:val="auto"/>
                <w:szCs w:val="20"/>
              </w:rPr>
              <w:t>辦理教師聘任、升等、解聘、學術研究</w:t>
            </w:r>
            <w:r w:rsidRPr="00C26603">
              <w:rPr>
                <w:rFonts w:ascii="Times New Roman" w:eastAsia="標楷體" w:cs="Times New Roman"/>
                <w:color w:val="auto"/>
                <w:szCs w:val="20"/>
              </w:rPr>
              <w:t>(</w:t>
            </w:r>
            <w:r w:rsidRPr="00C26603">
              <w:rPr>
                <w:rFonts w:ascii="Times New Roman" w:eastAsia="標楷體" w:cs="Times New Roman"/>
                <w:color w:val="auto"/>
                <w:szCs w:val="20"/>
              </w:rPr>
              <w:t>含進修</w:t>
            </w:r>
            <w:r w:rsidRPr="00C26603">
              <w:rPr>
                <w:rFonts w:ascii="Times New Roman" w:eastAsia="標楷體" w:cs="Times New Roman"/>
                <w:color w:val="auto"/>
                <w:szCs w:val="20"/>
              </w:rPr>
              <w:t>)</w:t>
            </w:r>
            <w:r w:rsidRPr="00C26603">
              <w:rPr>
                <w:rFonts w:ascii="Times New Roman" w:eastAsia="標楷體" w:cs="Times New Roman"/>
                <w:color w:val="auto"/>
                <w:szCs w:val="20"/>
              </w:rPr>
              <w:t>、延長服務及考核等事項</w:t>
            </w:r>
          </w:p>
        </w:tc>
        <w:tc>
          <w:tcPr>
            <w:tcW w:w="966" w:type="dxa"/>
            <w:shd w:val="clear" w:color="auto" w:fill="auto"/>
            <w:vAlign w:val="center"/>
          </w:tcPr>
          <w:p w:rsidR="00B153BF" w:rsidRPr="00C26603" w:rsidRDefault="00B153BF" w:rsidP="00B153BF">
            <w:pPr>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會人事室</w:t>
            </w:r>
          </w:p>
        </w:tc>
      </w:tr>
      <w:tr w:rsidR="00B153BF" w:rsidRPr="00C26603" w:rsidTr="002D379F">
        <w:tc>
          <w:tcPr>
            <w:tcW w:w="686" w:type="dxa"/>
            <w:vMerge/>
            <w:shd w:val="clear" w:color="auto" w:fill="auto"/>
          </w:tcPr>
          <w:p w:rsidR="00B153BF" w:rsidRPr="00C26603" w:rsidRDefault="00B153BF" w:rsidP="00B153BF">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209"/>
              </w:numPr>
              <w:snapToGrid w:val="0"/>
              <w:spacing w:line="240" w:lineRule="atLeast"/>
              <w:ind w:leftChars="0" w:left="334" w:hanging="334"/>
              <w:jc w:val="both"/>
              <w:rPr>
                <w:rFonts w:ascii="Times New Roman" w:eastAsia="標楷體" w:cs="Times New Roman"/>
                <w:color w:val="auto"/>
                <w:szCs w:val="20"/>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人力規劃。</w:t>
            </w:r>
          </w:p>
        </w:tc>
        <w:tc>
          <w:tcPr>
            <w:tcW w:w="966" w:type="dxa"/>
            <w:shd w:val="clear" w:color="auto" w:fill="auto"/>
            <w:vAlign w:val="center"/>
          </w:tcPr>
          <w:p w:rsidR="00B153BF" w:rsidRPr="00C26603" w:rsidRDefault="00B153BF" w:rsidP="00B153BF">
            <w:pPr>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會人事室</w:t>
            </w:r>
          </w:p>
        </w:tc>
      </w:tr>
      <w:tr w:rsidR="00B153BF" w:rsidRPr="00C26603" w:rsidTr="002D379F">
        <w:tc>
          <w:tcPr>
            <w:tcW w:w="686" w:type="dxa"/>
            <w:vMerge/>
            <w:shd w:val="clear" w:color="auto" w:fill="auto"/>
          </w:tcPr>
          <w:p w:rsidR="00B153BF" w:rsidRPr="00C26603" w:rsidRDefault="00B153BF" w:rsidP="00B153BF">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209"/>
              </w:numPr>
              <w:snapToGrid w:val="0"/>
              <w:spacing w:line="240" w:lineRule="atLeast"/>
              <w:ind w:leftChars="0" w:left="334" w:hanging="334"/>
              <w:jc w:val="both"/>
              <w:rPr>
                <w:rFonts w:ascii="Times New Roman" w:eastAsia="標楷體" w:cs="Times New Roman"/>
                <w:color w:val="auto"/>
                <w:szCs w:val="20"/>
              </w:rPr>
            </w:pPr>
            <w:r w:rsidRPr="00C26603">
              <w:rPr>
                <w:rFonts w:ascii="Times New Roman" w:eastAsia="標楷體" w:cs="Times New Roman"/>
                <w:color w:val="auto"/>
                <w:szCs w:val="20"/>
              </w:rPr>
              <w:t>教職員公差假申請</w:t>
            </w:r>
          </w:p>
        </w:tc>
        <w:tc>
          <w:tcPr>
            <w:tcW w:w="4521" w:type="dxa"/>
            <w:gridSpan w:val="5"/>
            <w:shd w:val="clear" w:color="auto" w:fill="auto"/>
            <w:vAlign w:val="center"/>
          </w:tcPr>
          <w:p w:rsidR="00B153BF" w:rsidRPr="00C26603" w:rsidRDefault="00B153BF" w:rsidP="00B153BF">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B</w:t>
            </w:r>
            <w:r w:rsidRPr="00C26603">
              <w:rPr>
                <w:rFonts w:ascii="Times New Roman" w:eastAsia="標楷體" w:cs="Times New Roman"/>
                <w:color w:val="auto"/>
              </w:rPr>
              <w:t>項為</w:t>
            </w:r>
            <w:proofErr w:type="gramStart"/>
            <w:r w:rsidRPr="00C26603">
              <w:rPr>
                <w:rFonts w:ascii="Times New Roman" w:eastAsia="標楷體" w:cs="Times New Roman"/>
                <w:color w:val="auto"/>
              </w:rPr>
              <w:t>準</w:t>
            </w:r>
            <w:proofErr w:type="gramEnd"/>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val="restart"/>
            <w:shd w:val="clear" w:color="auto" w:fill="auto"/>
            <w:vAlign w:val="center"/>
          </w:tcPr>
          <w:p w:rsidR="00B153BF" w:rsidRPr="00C26603" w:rsidRDefault="00B153BF" w:rsidP="00B153BF">
            <w:pPr>
              <w:ind w:rightChars="-30" w:right="-72"/>
              <w:jc w:val="center"/>
              <w:rPr>
                <w:rFonts w:ascii="Times New Roman" w:eastAsia="標楷體" w:cs="Times New Roman"/>
                <w:b/>
                <w:color w:val="auto"/>
                <w:szCs w:val="20"/>
              </w:rPr>
            </w:pPr>
            <w:r w:rsidRPr="00C26603">
              <w:rPr>
                <w:rFonts w:ascii="Times New Roman" w:eastAsia="標楷體" w:cs="Times New Roman"/>
                <w:b/>
                <w:color w:val="auto"/>
                <w:szCs w:val="20"/>
              </w:rPr>
              <w:t>連</w:t>
            </w:r>
            <w:proofErr w:type="gramStart"/>
            <w:r w:rsidRPr="00C26603">
              <w:rPr>
                <w:rFonts w:ascii="Times New Roman" w:eastAsia="標楷體" w:cs="Times New Roman"/>
                <w:b/>
                <w:color w:val="auto"/>
                <w:szCs w:val="20"/>
              </w:rPr>
              <w:t>繫</w:t>
            </w:r>
            <w:proofErr w:type="gramEnd"/>
            <w:r w:rsidRPr="00C26603">
              <w:rPr>
                <w:rFonts w:ascii="Times New Roman" w:eastAsia="標楷體" w:cs="Times New Roman"/>
                <w:b/>
                <w:color w:val="auto"/>
                <w:szCs w:val="20"/>
              </w:rPr>
              <w:t>合作業務</w:t>
            </w:r>
          </w:p>
        </w:tc>
        <w:tc>
          <w:tcPr>
            <w:tcW w:w="3150" w:type="dxa"/>
            <w:shd w:val="clear" w:color="auto" w:fill="auto"/>
            <w:vAlign w:val="center"/>
          </w:tcPr>
          <w:p w:rsidR="00B153BF" w:rsidRPr="00C26603" w:rsidRDefault="00B153BF" w:rsidP="00CA1770">
            <w:pPr>
              <w:pStyle w:val="a7"/>
              <w:keepNext/>
              <w:numPr>
                <w:ilvl w:val="0"/>
                <w:numId w:val="81"/>
              </w:numPr>
              <w:snapToGrid w:val="0"/>
              <w:spacing w:line="240" w:lineRule="atLeast"/>
              <w:ind w:leftChars="0" w:left="291" w:hanging="252"/>
              <w:jc w:val="both"/>
              <w:rPr>
                <w:rFonts w:ascii="Times New Roman" w:eastAsia="標楷體" w:cs="Times New Roman"/>
                <w:color w:val="auto"/>
              </w:rPr>
            </w:pPr>
            <w:r w:rsidRPr="00C26603">
              <w:rPr>
                <w:rFonts w:ascii="Times New Roman" w:eastAsia="標楷體" w:cs="Times New Roman"/>
                <w:color w:val="auto"/>
              </w:rPr>
              <w:t>與教會各單位之聯繫與合作。</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shd w:val="clear" w:color="auto" w:fill="auto"/>
          </w:tcPr>
          <w:p w:rsidR="00B153BF" w:rsidRPr="00C26603" w:rsidRDefault="00B153BF" w:rsidP="00B153BF">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81"/>
              </w:numPr>
              <w:snapToGrid w:val="0"/>
              <w:spacing w:line="240" w:lineRule="atLeast"/>
              <w:ind w:leftChars="0" w:left="291" w:hanging="252"/>
              <w:jc w:val="both"/>
              <w:rPr>
                <w:rFonts w:ascii="Times New Roman" w:eastAsia="標楷體" w:cs="Times New Roman"/>
                <w:color w:val="auto"/>
              </w:rPr>
            </w:pPr>
            <w:r w:rsidRPr="00C26603">
              <w:rPr>
                <w:rFonts w:ascii="Times New Roman" w:eastAsia="標楷體" w:cs="Times New Roman"/>
                <w:color w:val="auto"/>
              </w:rPr>
              <w:t>鼓勵並協助教職員生參與國內、外教會活動。</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shd w:val="clear" w:color="auto" w:fill="auto"/>
          </w:tcPr>
          <w:p w:rsidR="00B153BF" w:rsidRPr="00C26603" w:rsidRDefault="00B153BF" w:rsidP="00B153BF">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81"/>
              </w:numPr>
              <w:snapToGrid w:val="0"/>
              <w:spacing w:line="240" w:lineRule="atLeast"/>
              <w:ind w:leftChars="0" w:left="291" w:hanging="252"/>
              <w:jc w:val="both"/>
              <w:rPr>
                <w:rFonts w:ascii="Times New Roman" w:eastAsia="標楷體" w:cs="Times New Roman"/>
                <w:color w:val="auto"/>
              </w:rPr>
            </w:pPr>
            <w:r w:rsidRPr="00C26603">
              <w:rPr>
                <w:rFonts w:ascii="Times New Roman" w:eastAsia="標楷體" w:cs="Times New Roman"/>
                <w:color w:val="auto"/>
              </w:rPr>
              <w:t>參與華人大學校牧協會與基督宗教學校相互交流。</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shd w:val="clear" w:color="auto" w:fill="auto"/>
          </w:tcPr>
          <w:p w:rsidR="00B153BF" w:rsidRPr="00C26603" w:rsidRDefault="00B153BF" w:rsidP="00B153BF">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81"/>
              </w:numPr>
              <w:snapToGrid w:val="0"/>
              <w:spacing w:line="240" w:lineRule="atLeast"/>
              <w:ind w:leftChars="0" w:left="291" w:hanging="252"/>
              <w:jc w:val="both"/>
              <w:rPr>
                <w:rFonts w:ascii="Times New Roman" w:eastAsia="標楷體" w:cs="Times New Roman"/>
                <w:color w:val="auto"/>
              </w:rPr>
            </w:pPr>
            <w:r w:rsidRPr="00C26603">
              <w:rPr>
                <w:rFonts w:ascii="Times New Roman" w:eastAsia="標楷體" w:cs="Times New Roman"/>
                <w:color w:val="auto"/>
              </w:rPr>
              <w:t>協助並支援教區性或全國性教會禮儀與活動。</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shd w:val="clear" w:color="auto" w:fill="auto"/>
          </w:tcPr>
          <w:p w:rsidR="00B153BF" w:rsidRPr="00C26603" w:rsidRDefault="00B153BF" w:rsidP="00B153BF">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81"/>
              </w:numPr>
              <w:snapToGrid w:val="0"/>
              <w:spacing w:line="240" w:lineRule="atLeast"/>
              <w:ind w:leftChars="0" w:left="291" w:hanging="252"/>
              <w:jc w:val="both"/>
              <w:rPr>
                <w:rFonts w:ascii="Times New Roman" w:eastAsia="標楷體" w:cs="Times New Roman"/>
                <w:color w:val="auto"/>
              </w:rPr>
            </w:pPr>
            <w:r w:rsidRPr="00C26603">
              <w:rPr>
                <w:rFonts w:ascii="Times New Roman" w:eastAsia="標楷體" w:cs="Times New Roman"/>
                <w:color w:val="auto"/>
              </w:rPr>
              <w:t>與各宗教團體之聯繫與合作。</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val="restart"/>
            <w:shd w:val="clear" w:color="auto" w:fill="auto"/>
          </w:tcPr>
          <w:p w:rsidR="00B153BF" w:rsidRPr="00C26603" w:rsidRDefault="00B153BF" w:rsidP="00B153BF">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產學合作相關業務</w:t>
            </w:r>
          </w:p>
        </w:tc>
        <w:tc>
          <w:tcPr>
            <w:tcW w:w="3150" w:type="dxa"/>
            <w:shd w:val="clear" w:color="auto" w:fill="auto"/>
            <w:vAlign w:val="center"/>
          </w:tcPr>
          <w:p w:rsidR="00B153BF" w:rsidRPr="00C26603" w:rsidRDefault="00B153BF" w:rsidP="00CA1770">
            <w:pPr>
              <w:pStyle w:val="a7"/>
              <w:keepNext/>
              <w:numPr>
                <w:ilvl w:val="0"/>
                <w:numId w:val="210"/>
              </w:numPr>
              <w:snapToGrid w:val="0"/>
              <w:spacing w:line="240" w:lineRule="atLeast"/>
              <w:ind w:leftChars="0" w:left="291" w:hanging="252"/>
              <w:jc w:val="both"/>
              <w:rPr>
                <w:rFonts w:ascii="Times New Roman" w:eastAsia="標楷體" w:cs="Times New Roman"/>
                <w:color w:val="auto"/>
                <w:szCs w:val="20"/>
              </w:rPr>
            </w:pPr>
            <w:r w:rsidRPr="00C26603">
              <w:rPr>
                <w:rFonts w:ascii="Times New Roman" w:eastAsia="標楷體" w:cs="Times New Roman"/>
                <w:color w:val="auto"/>
                <w:szCs w:val="20"/>
              </w:rPr>
              <w:t>簽陳、計畫書及合約。</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ind w:leftChars="-33" w:left="173" w:hangingChars="105" w:hanging="252"/>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請參考共同事項之規範。</w:t>
            </w:r>
          </w:p>
        </w:tc>
      </w:tr>
      <w:tr w:rsidR="00B153BF" w:rsidRPr="00C26603" w:rsidTr="002D379F">
        <w:tc>
          <w:tcPr>
            <w:tcW w:w="686" w:type="dxa"/>
            <w:vMerge/>
            <w:shd w:val="clear" w:color="auto" w:fill="auto"/>
          </w:tcPr>
          <w:p w:rsidR="00B153BF" w:rsidRPr="00C26603" w:rsidRDefault="00B153BF" w:rsidP="00B153BF">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210"/>
              </w:numPr>
              <w:snapToGrid w:val="0"/>
              <w:spacing w:line="240" w:lineRule="atLeast"/>
              <w:ind w:leftChars="0" w:left="291" w:hanging="252"/>
              <w:jc w:val="both"/>
              <w:rPr>
                <w:rFonts w:ascii="Times New Roman" w:eastAsia="標楷體" w:cs="Times New Roman"/>
                <w:color w:val="auto"/>
                <w:szCs w:val="20"/>
              </w:rPr>
            </w:pPr>
            <w:r w:rsidRPr="00C26603">
              <w:rPr>
                <w:rFonts w:ascii="Times New Roman" w:eastAsia="標楷體" w:cs="Times New Roman"/>
                <w:color w:val="auto"/>
                <w:szCs w:val="20"/>
              </w:rPr>
              <w:t>執行、督導。</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517576">
        <w:tc>
          <w:tcPr>
            <w:tcW w:w="686" w:type="dxa"/>
            <w:vMerge w:val="restart"/>
            <w:shd w:val="clear" w:color="auto" w:fill="auto"/>
            <w:vAlign w:val="center"/>
          </w:tcPr>
          <w:p w:rsidR="00B153BF" w:rsidRPr="00C26603" w:rsidRDefault="00B153BF" w:rsidP="00B153BF">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全校性校園禮</w:t>
            </w:r>
            <w:r w:rsidRPr="00C26603">
              <w:rPr>
                <w:rFonts w:ascii="Times New Roman" w:eastAsia="標楷體" w:cs="Times New Roman"/>
                <w:b/>
                <w:color w:val="auto"/>
                <w:szCs w:val="20"/>
              </w:rPr>
              <w:lastRenderedPageBreak/>
              <w:t>儀與活動</w:t>
            </w:r>
          </w:p>
        </w:tc>
        <w:tc>
          <w:tcPr>
            <w:tcW w:w="3150" w:type="dxa"/>
            <w:shd w:val="clear" w:color="auto" w:fill="auto"/>
            <w:vAlign w:val="center"/>
          </w:tcPr>
          <w:p w:rsidR="00B153BF" w:rsidRPr="00C26603" w:rsidRDefault="00B153BF" w:rsidP="00CA1770">
            <w:pPr>
              <w:pStyle w:val="a7"/>
              <w:keepNext/>
              <w:numPr>
                <w:ilvl w:val="0"/>
                <w:numId w:val="83"/>
              </w:numPr>
              <w:snapToGrid w:val="0"/>
              <w:spacing w:line="240" w:lineRule="atLeast"/>
              <w:ind w:leftChars="0" w:left="263" w:hanging="263"/>
              <w:jc w:val="both"/>
              <w:rPr>
                <w:rFonts w:ascii="Times New Roman" w:eastAsia="標楷體" w:cs="Times New Roman"/>
                <w:color w:val="auto"/>
                <w:szCs w:val="20"/>
              </w:rPr>
            </w:pPr>
            <w:r w:rsidRPr="00C26603">
              <w:rPr>
                <w:rFonts w:ascii="Times New Roman" w:eastAsia="標楷體" w:cs="Times New Roman"/>
                <w:color w:val="auto"/>
              </w:rPr>
              <w:lastRenderedPageBreak/>
              <w:t>執行全校師生重大節慶之禮儀與活動。</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shd w:val="clear" w:color="auto" w:fill="auto"/>
          </w:tcPr>
          <w:p w:rsidR="00B153BF" w:rsidRPr="00C26603" w:rsidRDefault="00B153BF" w:rsidP="00B153BF">
            <w:pPr>
              <w:ind w:rightChars="-30" w:right="-72"/>
              <w:jc w:val="center"/>
              <w:rPr>
                <w:rFonts w:ascii="Times New Roman" w:eastAsia="標楷體" w:cs="Times New Roman"/>
                <w:b/>
                <w:color w:val="auto"/>
                <w:szCs w:val="20"/>
              </w:rPr>
            </w:pPr>
          </w:p>
        </w:tc>
        <w:tc>
          <w:tcPr>
            <w:tcW w:w="3150" w:type="dxa"/>
            <w:shd w:val="clear" w:color="auto" w:fill="auto"/>
            <w:vAlign w:val="center"/>
          </w:tcPr>
          <w:p w:rsidR="00B153BF" w:rsidRPr="00C26603" w:rsidRDefault="00B153BF" w:rsidP="00CA1770">
            <w:pPr>
              <w:pStyle w:val="a7"/>
              <w:keepNext/>
              <w:numPr>
                <w:ilvl w:val="0"/>
                <w:numId w:val="83"/>
              </w:numPr>
              <w:snapToGrid w:val="0"/>
              <w:spacing w:line="240" w:lineRule="atLeast"/>
              <w:ind w:leftChars="0" w:left="291" w:hanging="266"/>
              <w:jc w:val="both"/>
              <w:rPr>
                <w:rFonts w:ascii="Times New Roman" w:eastAsia="標楷體" w:cs="Times New Roman"/>
                <w:color w:val="auto"/>
              </w:rPr>
            </w:pPr>
            <w:r w:rsidRPr="00C26603">
              <w:rPr>
                <w:rFonts w:ascii="Times New Roman" w:eastAsia="標楷體" w:cs="Times New Roman"/>
                <w:color w:val="auto"/>
              </w:rPr>
              <w:t>配合課程舉辦新生祈福禮與成年禮。</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shd w:val="clear" w:color="auto" w:fill="auto"/>
          </w:tcPr>
          <w:p w:rsidR="00B153BF" w:rsidRPr="00C26603" w:rsidRDefault="00B153BF" w:rsidP="00B153BF">
            <w:pPr>
              <w:ind w:rightChars="-30" w:right="-72"/>
              <w:jc w:val="center"/>
              <w:rPr>
                <w:rFonts w:ascii="Times New Roman" w:eastAsia="標楷體" w:cs="Times New Roman"/>
                <w:b/>
                <w:color w:val="auto"/>
                <w:szCs w:val="20"/>
              </w:rPr>
            </w:pPr>
          </w:p>
        </w:tc>
        <w:tc>
          <w:tcPr>
            <w:tcW w:w="3150" w:type="dxa"/>
            <w:shd w:val="clear" w:color="auto" w:fill="auto"/>
            <w:vAlign w:val="center"/>
          </w:tcPr>
          <w:p w:rsidR="00B153BF" w:rsidRPr="00C26603" w:rsidRDefault="00B153BF" w:rsidP="00CA1770">
            <w:pPr>
              <w:pStyle w:val="a7"/>
              <w:keepNext/>
              <w:numPr>
                <w:ilvl w:val="0"/>
                <w:numId w:val="83"/>
              </w:numPr>
              <w:snapToGrid w:val="0"/>
              <w:spacing w:line="240" w:lineRule="atLeast"/>
              <w:ind w:leftChars="0" w:left="291" w:hanging="266"/>
              <w:jc w:val="both"/>
              <w:rPr>
                <w:rFonts w:ascii="Times New Roman" w:eastAsia="標楷體" w:cs="Times New Roman"/>
                <w:color w:val="auto"/>
              </w:rPr>
            </w:pPr>
            <w:r w:rsidRPr="00C26603">
              <w:rPr>
                <w:rFonts w:ascii="Times New Roman" w:eastAsia="標楷體" w:cs="Times New Roman"/>
                <w:color w:val="auto"/>
              </w:rPr>
              <w:t>舉辦信仰研習。</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shd w:val="clear" w:color="auto" w:fill="auto"/>
          </w:tcPr>
          <w:p w:rsidR="00B153BF" w:rsidRPr="00C26603" w:rsidRDefault="00B153BF" w:rsidP="00B153BF">
            <w:pPr>
              <w:ind w:rightChars="-30" w:right="-72"/>
              <w:jc w:val="center"/>
              <w:rPr>
                <w:rFonts w:ascii="Times New Roman" w:eastAsia="標楷體" w:cs="Times New Roman"/>
                <w:b/>
                <w:color w:val="auto"/>
                <w:szCs w:val="20"/>
              </w:rPr>
            </w:pPr>
          </w:p>
        </w:tc>
        <w:tc>
          <w:tcPr>
            <w:tcW w:w="3150" w:type="dxa"/>
            <w:shd w:val="clear" w:color="auto" w:fill="auto"/>
            <w:vAlign w:val="center"/>
          </w:tcPr>
          <w:p w:rsidR="00B153BF" w:rsidRPr="00C26603" w:rsidRDefault="00B153BF" w:rsidP="00CA1770">
            <w:pPr>
              <w:pStyle w:val="a7"/>
              <w:keepNext/>
              <w:numPr>
                <w:ilvl w:val="0"/>
                <w:numId w:val="83"/>
              </w:numPr>
              <w:snapToGrid w:val="0"/>
              <w:spacing w:line="240" w:lineRule="atLeast"/>
              <w:ind w:leftChars="0" w:left="291" w:hanging="266"/>
              <w:jc w:val="both"/>
              <w:rPr>
                <w:rFonts w:ascii="Times New Roman" w:eastAsia="標楷體" w:cs="Times New Roman"/>
                <w:color w:val="auto"/>
              </w:rPr>
            </w:pPr>
            <w:r w:rsidRPr="00C26603">
              <w:rPr>
                <w:rFonts w:ascii="Times New Roman" w:eastAsia="標楷體" w:cs="Times New Roman"/>
                <w:color w:val="auto"/>
              </w:rPr>
              <w:t>推動宗教交談。</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shd w:val="clear" w:color="auto" w:fill="auto"/>
          </w:tcPr>
          <w:p w:rsidR="00B153BF" w:rsidRPr="00C26603" w:rsidRDefault="00B153BF" w:rsidP="00B153BF">
            <w:pPr>
              <w:ind w:rightChars="-30" w:right="-72"/>
              <w:jc w:val="center"/>
              <w:rPr>
                <w:rFonts w:ascii="Times New Roman" w:eastAsia="標楷體" w:cs="Times New Roman"/>
                <w:b/>
                <w:color w:val="auto"/>
                <w:szCs w:val="20"/>
              </w:rPr>
            </w:pPr>
          </w:p>
        </w:tc>
        <w:tc>
          <w:tcPr>
            <w:tcW w:w="3150" w:type="dxa"/>
            <w:shd w:val="clear" w:color="auto" w:fill="auto"/>
            <w:vAlign w:val="center"/>
          </w:tcPr>
          <w:p w:rsidR="00B153BF" w:rsidRPr="00C26603" w:rsidRDefault="00B153BF" w:rsidP="00CA1770">
            <w:pPr>
              <w:pStyle w:val="a7"/>
              <w:keepNext/>
              <w:numPr>
                <w:ilvl w:val="0"/>
                <w:numId w:val="83"/>
              </w:numPr>
              <w:snapToGrid w:val="0"/>
              <w:spacing w:line="240" w:lineRule="atLeast"/>
              <w:ind w:leftChars="0" w:left="291" w:hanging="266"/>
              <w:jc w:val="both"/>
              <w:rPr>
                <w:rFonts w:ascii="Times New Roman" w:eastAsia="標楷體" w:cs="Times New Roman"/>
                <w:color w:val="auto"/>
              </w:rPr>
            </w:pPr>
            <w:r w:rsidRPr="00C26603">
              <w:rPr>
                <w:rFonts w:ascii="Times New Roman" w:eastAsia="標楷體" w:cs="Times New Roman"/>
                <w:color w:val="auto"/>
              </w:rPr>
              <w:t>中心網站之維護。</w:t>
            </w:r>
          </w:p>
        </w:tc>
        <w:tc>
          <w:tcPr>
            <w:tcW w:w="4521" w:type="dxa"/>
            <w:gridSpan w:val="5"/>
            <w:shd w:val="clear" w:color="auto" w:fill="auto"/>
            <w:vAlign w:val="center"/>
          </w:tcPr>
          <w:p w:rsidR="00B153BF" w:rsidRPr="00C26603" w:rsidRDefault="00B153BF" w:rsidP="00B153BF">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N2</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shd w:val="clear" w:color="auto" w:fill="auto"/>
          </w:tcPr>
          <w:p w:rsidR="00B153BF" w:rsidRPr="00C26603" w:rsidRDefault="00B153BF" w:rsidP="00B153BF">
            <w:pPr>
              <w:ind w:rightChars="-30" w:right="-72"/>
              <w:jc w:val="center"/>
              <w:rPr>
                <w:rFonts w:ascii="Times New Roman" w:eastAsia="標楷體" w:cs="Times New Roman"/>
                <w:b/>
                <w:color w:val="auto"/>
                <w:szCs w:val="20"/>
              </w:rPr>
            </w:pPr>
          </w:p>
        </w:tc>
        <w:tc>
          <w:tcPr>
            <w:tcW w:w="3150" w:type="dxa"/>
            <w:shd w:val="clear" w:color="auto" w:fill="auto"/>
            <w:vAlign w:val="center"/>
          </w:tcPr>
          <w:p w:rsidR="00B153BF" w:rsidRPr="00C26603" w:rsidRDefault="00B153BF" w:rsidP="00CA1770">
            <w:pPr>
              <w:pStyle w:val="a7"/>
              <w:keepNext/>
              <w:numPr>
                <w:ilvl w:val="0"/>
                <w:numId w:val="83"/>
              </w:numPr>
              <w:snapToGrid w:val="0"/>
              <w:spacing w:line="240" w:lineRule="atLeast"/>
              <w:ind w:leftChars="0" w:left="291" w:hanging="266"/>
              <w:jc w:val="both"/>
              <w:rPr>
                <w:rFonts w:ascii="Times New Roman" w:eastAsia="標楷體" w:cs="Times New Roman"/>
                <w:color w:val="auto"/>
              </w:rPr>
            </w:pPr>
            <w:r w:rsidRPr="00C26603">
              <w:rPr>
                <w:rFonts w:ascii="Times New Roman" w:eastAsia="標楷體" w:cs="Times New Roman"/>
                <w:color w:val="auto"/>
              </w:rPr>
              <w:t>推廣並培育身、心、靈成長活動。</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shd w:val="clear" w:color="auto" w:fill="auto"/>
          </w:tcPr>
          <w:p w:rsidR="00B153BF" w:rsidRPr="00C26603" w:rsidRDefault="00B153BF" w:rsidP="00B153BF">
            <w:pPr>
              <w:ind w:rightChars="-30" w:right="-72"/>
              <w:jc w:val="center"/>
              <w:rPr>
                <w:rFonts w:ascii="Times New Roman" w:eastAsia="標楷體" w:cs="Times New Roman"/>
                <w:b/>
                <w:color w:val="auto"/>
                <w:szCs w:val="20"/>
              </w:rPr>
            </w:pPr>
          </w:p>
        </w:tc>
        <w:tc>
          <w:tcPr>
            <w:tcW w:w="3150" w:type="dxa"/>
            <w:shd w:val="clear" w:color="auto" w:fill="auto"/>
            <w:vAlign w:val="center"/>
          </w:tcPr>
          <w:p w:rsidR="00B153BF" w:rsidRPr="00C26603" w:rsidRDefault="00B153BF" w:rsidP="00CA1770">
            <w:pPr>
              <w:pStyle w:val="a7"/>
              <w:keepNext/>
              <w:numPr>
                <w:ilvl w:val="0"/>
                <w:numId w:val="83"/>
              </w:numPr>
              <w:snapToGrid w:val="0"/>
              <w:spacing w:line="240" w:lineRule="atLeast"/>
              <w:ind w:leftChars="0" w:left="291" w:hanging="266"/>
              <w:jc w:val="both"/>
              <w:rPr>
                <w:rFonts w:ascii="Times New Roman" w:eastAsia="標楷體" w:cs="Times New Roman"/>
                <w:color w:val="auto"/>
              </w:rPr>
            </w:pPr>
            <w:r w:rsidRPr="00C26603">
              <w:rPr>
                <w:rFonts w:ascii="Times New Roman" w:eastAsia="標楷體" w:cs="Times New Roman"/>
                <w:color w:val="auto"/>
              </w:rPr>
              <w:t>協助全校師生婚喪喜慶之禮儀。</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517576">
        <w:tc>
          <w:tcPr>
            <w:tcW w:w="686" w:type="dxa"/>
            <w:vMerge w:val="restart"/>
            <w:shd w:val="clear" w:color="auto" w:fill="auto"/>
            <w:vAlign w:val="center"/>
          </w:tcPr>
          <w:p w:rsidR="00B153BF" w:rsidRPr="00C26603" w:rsidRDefault="00B153BF" w:rsidP="00B153BF">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信仰培育</w:t>
            </w:r>
          </w:p>
        </w:tc>
        <w:tc>
          <w:tcPr>
            <w:tcW w:w="3150" w:type="dxa"/>
            <w:shd w:val="clear" w:color="auto" w:fill="auto"/>
            <w:vAlign w:val="center"/>
          </w:tcPr>
          <w:p w:rsidR="00B153BF" w:rsidRPr="00C26603" w:rsidRDefault="00B153BF" w:rsidP="00CA1770">
            <w:pPr>
              <w:pStyle w:val="a7"/>
              <w:keepNext/>
              <w:numPr>
                <w:ilvl w:val="0"/>
                <w:numId w:val="84"/>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培育願意接受天主教信仰的教職員工生。</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shd w:val="clear" w:color="auto" w:fill="auto"/>
          </w:tcPr>
          <w:p w:rsidR="00B153BF" w:rsidRPr="00C26603" w:rsidRDefault="00B153BF" w:rsidP="00B153BF">
            <w:pPr>
              <w:ind w:rightChars="-30" w:right="-72"/>
              <w:jc w:val="center"/>
              <w:rPr>
                <w:rFonts w:ascii="Times New Roman" w:eastAsia="標楷體" w:cs="Times New Roman"/>
                <w:b/>
                <w:color w:val="auto"/>
                <w:szCs w:val="20"/>
              </w:rPr>
            </w:pPr>
          </w:p>
        </w:tc>
        <w:tc>
          <w:tcPr>
            <w:tcW w:w="3150" w:type="dxa"/>
            <w:shd w:val="clear" w:color="auto" w:fill="auto"/>
            <w:vAlign w:val="center"/>
          </w:tcPr>
          <w:p w:rsidR="00B153BF" w:rsidRPr="00C26603" w:rsidRDefault="00B153BF" w:rsidP="00CA1770">
            <w:pPr>
              <w:pStyle w:val="a7"/>
              <w:keepNext/>
              <w:numPr>
                <w:ilvl w:val="0"/>
                <w:numId w:val="84"/>
              </w:numPr>
              <w:snapToGrid w:val="0"/>
              <w:spacing w:line="240" w:lineRule="atLeast"/>
              <w:ind w:leftChars="0" w:left="277" w:hanging="277"/>
              <w:jc w:val="both"/>
              <w:rPr>
                <w:rFonts w:ascii="Times New Roman" w:eastAsia="標楷體" w:cs="Times New Roman"/>
                <w:color w:val="auto"/>
                <w:szCs w:val="20"/>
              </w:rPr>
            </w:pPr>
            <w:r w:rsidRPr="00C26603">
              <w:rPr>
                <w:rFonts w:ascii="Times New Roman" w:eastAsia="標楷體" w:cs="Times New Roman"/>
                <w:color w:val="auto"/>
              </w:rPr>
              <w:t>舉辦聖經及靈性生活相關主題之講習與研討。</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shd w:val="clear" w:color="auto" w:fill="auto"/>
          </w:tcPr>
          <w:p w:rsidR="00B153BF" w:rsidRPr="00C26603" w:rsidRDefault="00B153BF" w:rsidP="00B153BF">
            <w:pPr>
              <w:ind w:rightChars="-30" w:right="-72"/>
              <w:jc w:val="center"/>
              <w:rPr>
                <w:rFonts w:ascii="Times New Roman" w:eastAsia="標楷體" w:cs="Times New Roman"/>
                <w:b/>
                <w:color w:val="auto"/>
                <w:szCs w:val="20"/>
              </w:rPr>
            </w:pPr>
          </w:p>
        </w:tc>
        <w:tc>
          <w:tcPr>
            <w:tcW w:w="3150" w:type="dxa"/>
            <w:shd w:val="clear" w:color="auto" w:fill="auto"/>
            <w:vAlign w:val="center"/>
          </w:tcPr>
          <w:p w:rsidR="00B153BF" w:rsidRPr="00C26603" w:rsidRDefault="00B153BF" w:rsidP="00CA1770">
            <w:pPr>
              <w:pStyle w:val="a7"/>
              <w:keepNext/>
              <w:numPr>
                <w:ilvl w:val="0"/>
                <w:numId w:val="84"/>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支持並關懷教職員工生的信仰團體。</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bl>
    <w:p w:rsidR="00C87043" w:rsidRPr="00C26603" w:rsidRDefault="00C87043" w:rsidP="00C87043">
      <w:pPr>
        <w:rPr>
          <w:rFonts w:ascii="Times New Roman" w:cs="Times New Roman"/>
          <w:color w:val="auto"/>
        </w:rPr>
      </w:pPr>
    </w:p>
    <w:p w:rsidR="00AA0EB4" w:rsidRPr="00C26603" w:rsidRDefault="00AA0EB4" w:rsidP="001E40C0">
      <w:pPr>
        <w:widowControl/>
        <w:rPr>
          <w:rFonts w:ascii="Times New Roman" w:cs="Times New Roman"/>
          <w:color w:val="auto"/>
        </w:rPr>
      </w:pPr>
    </w:p>
    <w:p w:rsidR="00C87043" w:rsidRPr="00BF56FB" w:rsidRDefault="00C87043">
      <w:pPr>
        <w:widowControl/>
        <w:rPr>
          <w:color w:val="auto"/>
        </w:rPr>
      </w:pPr>
      <w:r w:rsidRPr="00BF56FB">
        <w:rPr>
          <w:color w:val="auto"/>
        </w:rPr>
        <w:br w:type="page"/>
      </w:r>
    </w:p>
    <w:p w:rsidR="00AA0EB4" w:rsidRPr="00BF56FB" w:rsidRDefault="00FC20CD" w:rsidP="00C41D20">
      <w:pPr>
        <w:pStyle w:val="1title"/>
      </w:pPr>
      <w:bookmarkStart w:id="7" w:name="_Toc17468666"/>
      <w:bookmarkStart w:id="8" w:name="_Toc115182621"/>
      <w:r w:rsidRPr="00BF56FB">
        <w:rPr>
          <w:rFonts w:hint="eastAsia"/>
        </w:rPr>
        <w:lastRenderedPageBreak/>
        <w:t>3.</w:t>
      </w:r>
      <w:r w:rsidRPr="00BF56FB">
        <w:rPr>
          <w:rFonts w:hint="eastAsia"/>
        </w:rPr>
        <w:t>體育教學中心</w:t>
      </w:r>
      <w:bookmarkEnd w:id="7"/>
      <w:bookmarkEnd w:id="8"/>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C26603" w:rsidTr="002D379F">
        <w:trPr>
          <w:tblHeader/>
        </w:trPr>
        <w:tc>
          <w:tcPr>
            <w:tcW w:w="10009" w:type="dxa"/>
            <w:gridSpan w:val="8"/>
            <w:shd w:val="clear" w:color="auto" w:fill="D9D9D9" w:themeFill="background1" w:themeFillShade="D9"/>
          </w:tcPr>
          <w:p w:rsidR="00C87043" w:rsidRPr="00C26603" w:rsidRDefault="00AF0754" w:rsidP="00AF0754">
            <w:pPr>
              <w:jc w:val="center"/>
              <w:rPr>
                <w:rFonts w:ascii="Times New Roman" w:eastAsia="標楷體" w:cs="Times New Roman"/>
                <w:b/>
                <w:color w:val="auto"/>
              </w:rPr>
            </w:pPr>
            <w:r w:rsidRPr="00C26603">
              <w:rPr>
                <w:rFonts w:ascii="Times New Roman" w:eastAsia="標楷體" w:cs="Times New Roman"/>
                <w:b/>
                <w:color w:val="auto"/>
              </w:rPr>
              <w:t>體</w:t>
            </w:r>
            <w:r w:rsidRPr="00C26603">
              <w:rPr>
                <w:rFonts w:ascii="Times New Roman" w:eastAsia="標楷體" w:cs="Times New Roman"/>
                <w:b/>
                <w:color w:val="auto"/>
              </w:rPr>
              <w:t xml:space="preserve"> </w:t>
            </w:r>
            <w:r w:rsidRPr="00C26603">
              <w:rPr>
                <w:rFonts w:ascii="Times New Roman" w:eastAsia="標楷體" w:cs="Times New Roman"/>
                <w:b/>
                <w:color w:val="auto"/>
              </w:rPr>
              <w:t>育</w:t>
            </w:r>
            <w:r w:rsidRPr="00C26603">
              <w:rPr>
                <w:rFonts w:ascii="Times New Roman" w:eastAsia="標楷體" w:cs="Times New Roman"/>
                <w:b/>
                <w:color w:val="auto"/>
              </w:rPr>
              <w:t xml:space="preserve"> </w:t>
            </w:r>
            <w:r w:rsidRPr="00C26603">
              <w:rPr>
                <w:rFonts w:ascii="Times New Roman" w:eastAsia="標楷體" w:cs="Times New Roman"/>
                <w:b/>
                <w:color w:val="auto"/>
              </w:rPr>
              <w:t>教</w:t>
            </w:r>
            <w:r w:rsidRPr="00C26603">
              <w:rPr>
                <w:rFonts w:ascii="Times New Roman" w:eastAsia="標楷體" w:cs="Times New Roman"/>
                <w:b/>
                <w:color w:val="auto"/>
              </w:rPr>
              <w:t xml:space="preserve"> </w:t>
            </w:r>
            <w:r w:rsidRPr="00C26603">
              <w:rPr>
                <w:rFonts w:ascii="Times New Roman" w:eastAsia="標楷體" w:cs="Times New Roman"/>
                <w:b/>
                <w:color w:val="auto"/>
              </w:rPr>
              <w:t>學</w:t>
            </w:r>
            <w:r w:rsidRPr="00C26603">
              <w:rPr>
                <w:rFonts w:ascii="Times New Roman" w:eastAsia="標楷體" w:cs="Times New Roman"/>
                <w:b/>
                <w:color w:val="auto"/>
              </w:rPr>
              <w:t xml:space="preserve"> </w:t>
            </w:r>
            <w:r w:rsidRPr="00C26603">
              <w:rPr>
                <w:rFonts w:ascii="Times New Roman" w:eastAsia="標楷體" w:cs="Times New Roman"/>
                <w:b/>
                <w:color w:val="auto"/>
              </w:rPr>
              <w:t>中</w:t>
            </w:r>
            <w:r w:rsidRPr="00C26603">
              <w:rPr>
                <w:rFonts w:ascii="Times New Roman" w:eastAsia="標楷體" w:cs="Times New Roman"/>
                <w:b/>
                <w:color w:val="auto"/>
              </w:rPr>
              <w:t xml:space="preserve"> </w:t>
            </w:r>
            <w:r w:rsidRPr="00C26603">
              <w:rPr>
                <w:rFonts w:ascii="Times New Roman" w:eastAsia="標楷體" w:cs="Times New Roman"/>
                <w:b/>
                <w:color w:val="auto"/>
              </w:rPr>
              <w:t>心</w:t>
            </w:r>
          </w:p>
        </w:tc>
      </w:tr>
      <w:tr w:rsidR="00BF56FB" w:rsidRPr="00C26603" w:rsidTr="002D379F">
        <w:trPr>
          <w:tblHeader/>
        </w:trPr>
        <w:tc>
          <w:tcPr>
            <w:tcW w:w="3836" w:type="dxa"/>
            <w:gridSpan w:val="2"/>
            <w:vMerge w:val="restart"/>
            <w:shd w:val="clear" w:color="auto" w:fill="D9D9D9" w:themeFill="background1" w:themeFillShade="D9"/>
            <w:vAlign w:val="center"/>
          </w:tcPr>
          <w:p w:rsidR="00C87043" w:rsidRPr="00C26603" w:rsidRDefault="00C87043" w:rsidP="002D379F">
            <w:pPr>
              <w:jc w:val="center"/>
              <w:rPr>
                <w:rFonts w:ascii="Times New Roman" w:eastAsia="標楷體" w:cs="Times New Roman"/>
                <w:color w:val="auto"/>
              </w:rPr>
            </w:pPr>
            <w:r w:rsidRPr="00C26603">
              <w:rPr>
                <w:rFonts w:ascii="Times New Roman" w:eastAsia="標楷體" w:cs="Times New Roman"/>
                <w:color w:val="auto"/>
              </w:rPr>
              <w:t>工</w:t>
            </w:r>
            <w:r w:rsidRPr="00C26603">
              <w:rPr>
                <w:rFonts w:ascii="Times New Roman" w:eastAsia="標楷體" w:cs="Times New Roman"/>
                <w:color w:val="auto"/>
              </w:rPr>
              <w:t xml:space="preserve"> </w:t>
            </w:r>
            <w:r w:rsidRPr="00C26603">
              <w:rPr>
                <w:rFonts w:ascii="Times New Roman" w:eastAsia="標楷體" w:cs="Times New Roman"/>
                <w:color w:val="auto"/>
              </w:rPr>
              <w:t>作</w:t>
            </w:r>
            <w:r w:rsidRPr="00C26603">
              <w:rPr>
                <w:rFonts w:ascii="Times New Roman" w:eastAsia="標楷體" w:cs="Times New Roman"/>
                <w:color w:val="auto"/>
              </w:rPr>
              <w:t xml:space="preserve"> </w:t>
            </w:r>
            <w:r w:rsidRPr="00C26603">
              <w:rPr>
                <w:rFonts w:ascii="Times New Roman" w:eastAsia="標楷體" w:cs="Times New Roman"/>
                <w:color w:val="auto"/>
              </w:rPr>
              <w:t>項</w:t>
            </w:r>
            <w:r w:rsidRPr="00C26603">
              <w:rPr>
                <w:rFonts w:ascii="Times New Roman" w:eastAsia="標楷體" w:cs="Times New Roman"/>
                <w:color w:val="auto"/>
              </w:rPr>
              <w:t xml:space="preserve"> </w:t>
            </w:r>
            <w:r w:rsidRPr="00C26603">
              <w:rPr>
                <w:rFonts w:ascii="Times New Roman" w:eastAsia="標楷體" w:cs="Times New Roman"/>
                <w:color w:val="auto"/>
              </w:rPr>
              <w:t>目</w:t>
            </w:r>
          </w:p>
        </w:tc>
        <w:tc>
          <w:tcPr>
            <w:tcW w:w="4521" w:type="dxa"/>
            <w:gridSpan w:val="5"/>
            <w:shd w:val="clear" w:color="auto" w:fill="D9D9D9" w:themeFill="background1" w:themeFillShade="D9"/>
          </w:tcPr>
          <w:p w:rsidR="00C87043" w:rsidRPr="00C26603" w:rsidRDefault="00C87043" w:rsidP="002D379F">
            <w:pPr>
              <w:jc w:val="center"/>
              <w:rPr>
                <w:rFonts w:ascii="Times New Roman" w:eastAsia="標楷體" w:cs="Times New Roman"/>
                <w:color w:val="auto"/>
              </w:rPr>
            </w:pPr>
            <w:r w:rsidRPr="00C26603">
              <w:rPr>
                <w:rFonts w:ascii="Times New Roman" w:eastAsia="標楷體" w:cs="Times New Roman"/>
                <w:color w:val="auto"/>
              </w:rPr>
              <w:t>分</w:t>
            </w:r>
            <w:r w:rsidRPr="00C26603">
              <w:rPr>
                <w:rFonts w:ascii="Times New Roman" w:eastAsia="標楷體" w:cs="Times New Roman"/>
                <w:color w:val="auto"/>
              </w:rPr>
              <w:t xml:space="preserve"> </w:t>
            </w:r>
            <w:r w:rsidRPr="00C26603">
              <w:rPr>
                <w:rFonts w:ascii="Times New Roman" w:eastAsia="標楷體" w:cs="Times New Roman"/>
                <w:color w:val="auto"/>
              </w:rPr>
              <w:t>層</w:t>
            </w:r>
            <w:r w:rsidRPr="00C26603">
              <w:rPr>
                <w:rFonts w:ascii="Times New Roman" w:eastAsia="標楷體" w:cs="Times New Roman"/>
                <w:color w:val="auto"/>
              </w:rPr>
              <w:t xml:space="preserve"> </w:t>
            </w:r>
            <w:r w:rsidRPr="00C26603">
              <w:rPr>
                <w:rFonts w:ascii="Times New Roman" w:eastAsia="標楷體" w:cs="Times New Roman"/>
                <w:color w:val="auto"/>
              </w:rPr>
              <w:t>負</w:t>
            </w:r>
            <w:r w:rsidRPr="00C26603">
              <w:rPr>
                <w:rFonts w:ascii="Times New Roman" w:eastAsia="標楷體" w:cs="Times New Roman"/>
                <w:color w:val="auto"/>
              </w:rPr>
              <w:t xml:space="preserve"> </w:t>
            </w:r>
            <w:r w:rsidRPr="00C26603">
              <w:rPr>
                <w:rFonts w:ascii="Times New Roman" w:eastAsia="標楷體" w:cs="Times New Roman"/>
                <w:color w:val="auto"/>
              </w:rPr>
              <w:t>責</w:t>
            </w:r>
            <w:r w:rsidRPr="00C26603">
              <w:rPr>
                <w:rFonts w:ascii="Times New Roman" w:eastAsia="標楷體" w:cs="Times New Roman"/>
                <w:color w:val="auto"/>
              </w:rPr>
              <w:t xml:space="preserve"> </w:t>
            </w:r>
            <w:r w:rsidRPr="00C26603">
              <w:rPr>
                <w:rFonts w:ascii="Times New Roman" w:eastAsia="標楷體" w:cs="Times New Roman"/>
                <w:color w:val="auto"/>
              </w:rPr>
              <w:t>劃</w:t>
            </w:r>
            <w:r w:rsidRPr="00C26603">
              <w:rPr>
                <w:rFonts w:ascii="Times New Roman" w:eastAsia="標楷體" w:cs="Times New Roman"/>
                <w:color w:val="auto"/>
              </w:rPr>
              <w:t xml:space="preserve"> </w:t>
            </w:r>
            <w:r w:rsidRPr="00C26603">
              <w:rPr>
                <w:rFonts w:ascii="Times New Roman" w:eastAsia="標楷體" w:cs="Times New Roman"/>
                <w:color w:val="auto"/>
              </w:rPr>
              <w:t>分</w:t>
            </w:r>
          </w:p>
        </w:tc>
        <w:tc>
          <w:tcPr>
            <w:tcW w:w="1652" w:type="dxa"/>
            <w:vMerge w:val="restart"/>
            <w:shd w:val="clear" w:color="auto" w:fill="D9D9D9" w:themeFill="background1" w:themeFillShade="D9"/>
            <w:vAlign w:val="center"/>
          </w:tcPr>
          <w:p w:rsidR="00C87043" w:rsidRPr="00C26603" w:rsidRDefault="00C87043" w:rsidP="002D379F">
            <w:pPr>
              <w:jc w:val="center"/>
              <w:rPr>
                <w:rFonts w:ascii="Times New Roman" w:eastAsia="標楷體" w:cs="Times New Roman"/>
                <w:color w:val="auto"/>
              </w:rPr>
            </w:pPr>
            <w:r w:rsidRPr="00C26603">
              <w:rPr>
                <w:rFonts w:ascii="Times New Roman" w:eastAsia="標楷體" w:cs="Times New Roman"/>
                <w:color w:val="auto"/>
              </w:rPr>
              <w:t>備註</w:t>
            </w:r>
          </w:p>
        </w:tc>
      </w:tr>
      <w:tr w:rsidR="00BF56FB" w:rsidRPr="00C26603" w:rsidTr="002D379F">
        <w:trPr>
          <w:tblHeader/>
        </w:trPr>
        <w:tc>
          <w:tcPr>
            <w:tcW w:w="3836" w:type="dxa"/>
            <w:gridSpan w:val="2"/>
            <w:vMerge/>
            <w:shd w:val="clear" w:color="auto" w:fill="D9D9D9" w:themeFill="background1" w:themeFillShade="D9"/>
          </w:tcPr>
          <w:p w:rsidR="00C87043" w:rsidRPr="00C26603" w:rsidRDefault="00C87043" w:rsidP="002D379F">
            <w:pPr>
              <w:rPr>
                <w:rFonts w:ascii="Times New Roman" w:eastAsia="標楷體" w:cs="Times New Roman"/>
                <w:color w:val="auto"/>
              </w:rPr>
            </w:pPr>
          </w:p>
        </w:tc>
        <w:tc>
          <w:tcPr>
            <w:tcW w:w="966" w:type="dxa"/>
            <w:shd w:val="clear" w:color="auto" w:fill="D9D9D9" w:themeFill="background1" w:themeFillShade="D9"/>
            <w:vAlign w:val="center"/>
          </w:tcPr>
          <w:p w:rsidR="00C87043" w:rsidRPr="00C26603" w:rsidRDefault="00C87043" w:rsidP="002D379F">
            <w:pPr>
              <w:keepNext/>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第四層</w:t>
            </w:r>
          </w:p>
        </w:tc>
        <w:tc>
          <w:tcPr>
            <w:tcW w:w="994" w:type="dxa"/>
            <w:shd w:val="clear" w:color="auto" w:fill="D9D9D9" w:themeFill="background1" w:themeFillShade="D9"/>
            <w:vAlign w:val="center"/>
          </w:tcPr>
          <w:p w:rsidR="00C87043" w:rsidRPr="00C26603" w:rsidRDefault="00C87043" w:rsidP="002D379F">
            <w:pPr>
              <w:keepNext/>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第三層</w:t>
            </w:r>
          </w:p>
        </w:tc>
        <w:tc>
          <w:tcPr>
            <w:tcW w:w="1007" w:type="dxa"/>
            <w:shd w:val="clear" w:color="auto" w:fill="D9D9D9" w:themeFill="background1" w:themeFillShade="D9"/>
            <w:vAlign w:val="center"/>
          </w:tcPr>
          <w:p w:rsidR="00C87043" w:rsidRPr="00C26603" w:rsidRDefault="00C87043" w:rsidP="002D379F">
            <w:pPr>
              <w:keepNext/>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第二層</w:t>
            </w:r>
          </w:p>
        </w:tc>
        <w:tc>
          <w:tcPr>
            <w:tcW w:w="1554" w:type="dxa"/>
            <w:gridSpan w:val="2"/>
            <w:shd w:val="clear" w:color="auto" w:fill="D9D9D9" w:themeFill="background1" w:themeFillShade="D9"/>
          </w:tcPr>
          <w:p w:rsidR="00C87043" w:rsidRPr="00C26603" w:rsidRDefault="00C87043" w:rsidP="002D379F">
            <w:pPr>
              <w:jc w:val="center"/>
              <w:rPr>
                <w:rFonts w:ascii="Times New Roman" w:eastAsia="標楷體" w:cs="Times New Roman"/>
                <w:color w:val="auto"/>
              </w:rPr>
            </w:pPr>
            <w:r w:rsidRPr="00C26603">
              <w:rPr>
                <w:rFonts w:ascii="Times New Roman" w:eastAsia="標楷體" w:cs="Times New Roman"/>
                <w:color w:val="auto"/>
              </w:rPr>
              <w:t>第一層</w:t>
            </w:r>
          </w:p>
        </w:tc>
        <w:tc>
          <w:tcPr>
            <w:tcW w:w="1652" w:type="dxa"/>
            <w:vMerge/>
            <w:shd w:val="clear" w:color="auto" w:fill="D9D9D9" w:themeFill="background1" w:themeFillShade="D9"/>
          </w:tcPr>
          <w:p w:rsidR="00C87043" w:rsidRPr="00C26603" w:rsidRDefault="00C87043" w:rsidP="002D379F">
            <w:pPr>
              <w:rPr>
                <w:rFonts w:ascii="Times New Roman" w:eastAsia="標楷體" w:cs="Times New Roman"/>
                <w:color w:val="auto"/>
              </w:rPr>
            </w:pPr>
          </w:p>
        </w:tc>
      </w:tr>
      <w:tr w:rsidR="00BF56FB" w:rsidRPr="00C26603" w:rsidTr="00833E8B">
        <w:trPr>
          <w:tblHeader/>
        </w:trPr>
        <w:tc>
          <w:tcPr>
            <w:tcW w:w="686" w:type="dxa"/>
            <w:tcBorders>
              <w:bottom w:val="single" w:sz="4" w:space="0" w:color="auto"/>
            </w:tcBorders>
            <w:shd w:val="clear" w:color="auto" w:fill="D9D9D9" w:themeFill="background1" w:themeFillShade="D9"/>
            <w:vAlign w:val="center"/>
          </w:tcPr>
          <w:p w:rsidR="00C87043" w:rsidRPr="00C26603" w:rsidRDefault="00C87043" w:rsidP="00833E8B">
            <w:pPr>
              <w:jc w:val="center"/>
              <w:rPr>
                <w:rFonts w:ascii="Times New Roman" w:eastAsia="標楷體" w:cs="Times New Roman"/>
                <w:color w:val="auto"/>
              </w:rPr>
            </w:pPr>
            <w:r w:rsidRPr="00C26603">
              <w:rPr>
                <w:rFonts w:ascii="Times New Roman" w:eastAsia="標楷體" w:cs="Times New Roman"/>
                <w:color w:val="auto"/>
              </w:rPr>
              <w:t>項</w:t>
            </w:r>
          </w:p>
        </w:tc>
        <w:tc>
          <w:tcPr>
            <w:tcW w:w="3150" w:type="dxa"/>
            <w:tcBorders>
              <w:bottom w:val="single" w:sz="4" w:space="0" w:color="auto"/>
            </w:tcBorders>
            <w:shd w:val="clear" w:color="auto" w:fill="D9D9D9" w:themeFill="background1" w:themeFillShade="D9"/>
            <w:vAlign w:val="center"/>
          </w:tcPr>
          <w:p w:rsidR="00C87043" w:rsidRPr="00C26603" w:rsidRDefault="00C87043" w:rsidP="00833E8B">
            <w:pPr>
              <w:jc w:val="center"/>
              <w:rPr>
                <w:rFonts w:ascii="Times New Roman" w:eastAsia="標楷體" w:cs="Times New Roman"/>
                <w:color w:val="auto"/>
              </w:rPr>
            </w:pPr>
            <w:r w:rsidRPr="00C26603">
              <w:rPr>
                <w:rFonts w:ascii="Times New Roman" w:eastAsia="標楷體" w:cs="Times New Roman"/>
                <w:color w:val="auto"/>
              </w:rPr>
              <w:t>目</w:t>
            </w:r>
          </w:p>
        </w:tc>
        <w:tc>
          <w:tcPr>
            <w:tcW w:w="966" w:type="dxa"/>
            <w:tcBorders>
              <w:bottom w:val="single" w:sz="4" w:space="0" w:color="auto"/>
            </w:tcBorders>
            <w:shd w:val="clear" w:color="auto" w:fill="D9D9D9" w:themeFill="background1" w:themeFillShade="D9"/>
            <w:vAlign w:val="center"/>
          </w:tcPr>
          <w:p w:rsidR="00C87043" w:rsidRPr="00C26603" w:rsidRDefault="00C87043" w:rsidP="00833E8B">
            <w:pPr>
              <w:jc w:val="center"/>
              <w:rPr>
                <w:rFonts w:ascii="Times New Roman" w:eastAsia="標楷體" w:cs="Times New Roman"/>
                <w:color w:val="auto"/>
              </w:rPr>
            </w:pPr>
            <w:r w:rsidRPr="00C26603">
              <w:rPr>
                <w:rFonts w:ascii="Times New Roman" w:eastAsia="標楷體" w:cs="Times New Roman"/>
                <w:color w:val="auto"/>
              </w:rPr>
              <w:t>承辦人</w:t>
            </w:r>
          </w:p>
        </w:tc>
        <w:tc>
          <w:tcPr>
            <w:tcW w:w="994" w:type="dxa"/>
            <w:tcBorders>
              <w:bottom w:val="single" w:sz="4" w:space="0" w:color="auto"/>
            </w:tcBorders>
            <w:shd w:val="clear" w:color="auto" w:fill="D9D9D9" w:themeFill="background1" w:themeFillShade="D9"/>
            <w:vAlign w:val="center"/>
          </w:tcPr>
          <w:p w:rsidR="00C87043" w:rsidRPr="00C26603" w:rsidRDefault="00C87043" w:rsidP="00833E8B">
            <w:pPr>
              <w:jc w:val="center"/>
              <w:rPr>
                <w:rFonts w:ascii="Times New Roman" w:eastAsia="標楷體" w:cs="Times New Roman"/>
                <w:color w:val="auto"/>
              </w:rPr>
            </w:pPr>
            <w:r w:rsidRPr="00C26603">
              <w:rPr>
                <w:rFonts w:ascii="Times New Roman" w:eastAsia="標楷體" w:cs="Times New Roman"/>
                <w:color w:val="auto"/>
              </w:rPr>
              <w:t>主任</w:t>
            </w:r>
          </w:p>
        </w:tc>
        <w:tc>
          <w:tcPr>
            <w:tcW w:w="1007" w:type="dxa"/>
            <w:tcBorders>
              <w:bottom w:val="single" w:sz="4" w:space="0" w:color="auto"/>
            </w:tcBorders>
            <w:shd w:val="clear" w:color="auto" w:fill="D9D9D9" w:themeFill="background1" w:themeFillShade="D9"/>
            <w:vAlign w:val="center"/>
          </w:tcPr>
          <w:p w:rsidR="00C87043" w:rsidRPr="00C26603" w:rsidRDefault="00C87043" w:rsidP="00833E8B">
            <w:pPr>
              <w:jc w:val="center"/>
              <w:rPr>
                <w:rFonts w:ascii="Times New Roman" w:eastAsia="標楷體" w:cs="Times New Roman"/>
                <w:color w:val="auto"/>
              </w:rPr>
            </w:pPr>
            <w:r w:rsidRPr="00C26603">
              <w:rPr>
                <w:rFonts w:ascii="Times New Roman" w:eastAsia="標楷體" w:cs="Times New Roman"/>
                <w:color w:val="auto"/>
              </w:rPr>
              <w:t>院長</w:t>
            </w:r>
          </w:p>
        </w:tc>
        <w:tc>
          <w:tcPr>
            <w:tcW w:w="756" w:type="dxa"/>
            <w:tcBorders>
              <w:bottom w:val="single" w:sz="4" w:space="0" w:color="auto"/>
            </w:tcBorders>
            <w:shd w:val="clear" w:color="auto" w:fill="D9D9D9" w:themeFill="background1" w:themeFillShade="D9"/>
            <w:vAlign w:val="center"/>
          </w:tcPr>
          <w:p w:rsidR="00C87043" w:rsidRPr="00C26603" w:rsidRDefault="00833E8B" w:rsidP="00833E8B">
            <w:pPr>
              <w:ind w:leftChars="-42" w:left="-101" w:rightChars="-42" w:right="-101"/>
              <w:jc w:val="center"/>
              <w:rPr>
                <w:rFonts w:ascii="Times New Roman" w:eastAsia="標楷體" w:cs="Times New Roman"/>
                <w:color w:val="auto"/>
              </w:rPr>
            </w:pPr>
            <w:r w:rsidRPr="00C26603">
              <w:rPr>
                <w:rFonts w:ascii="Times New Roman" w:eastAsia="標楷體" w:cs="Times New Roman"/>
                <w:color w:val="auto"/>
                <w:sz w:val="23"/>
                <w:szCs w:val="23"/>
                <w:lang w:eastAsia="zh-HK"/>
              </w:rPr>
              <w:t>副校長</w:t>
            </w:r>
            <w:r w:rsidRPr="00C26603">
              <w:rPr>
                <w:rFonts w:ascii="Times New Roman" w:eastAsia="標楷體" w:cs="Times New Roman"/>
                <w:color w:val="auto"/>
                <w:sz w:val="22"/>
                <w:lang w:eastAsia="zh-HK"/>
              </w:rPr>
              <w:t>/</w:t>
            </w:r>
            <w:r w:rsidRPr="00C26603">
              <w:rPr>
                <w:rFonts w:ascii="Times New Roman" w:eastAsia="標楷體" w:cs="Times New Roman"/>
                <w:color w:val="auto"/>
                <w:sz w:val="23"/>
                <w:szCs w:val="23"/>
                <w:lang w:eastAsia="zh-HK"/>
              </w:rPr>
              <w:t>主秘</w:t>
            </w:r>
          </w:p>
        </w:tc>
        <w:tc>
          <w:tcPr>
            <w:tcW w:w="798" w:type="dxa"/>
            <w:tcBorders>
              <w:bottom w:val="single" w:sz="4" w:space="0" w:color="auto"/>
            </w:tcBorders>
            <w:shd w:val="clear" w:color="auto" w:fill="D9D9D9" w:themeFill="background1" w:themeFillShade="D9"/>
            <w:vAlign w:val="center"/>
          </w:tcPr>
          <w:p w:rsidR="00C87043" w:rsidRPr="00C26603" w:rsidRDefault="00C87043" w:rsidP="00833E8B">
            <w:pPr>
              <w:jc w:val="center"/>
              <w:rPr>
                <w:rFonts w:ascii="Times New Roman" w:eastAsia="標楷體" w:cs="Times New Roman"/>
                <w:color w:val="auto"/>
              </w:rPr>
            </w:pPr>
            <w:r w:rsidRPr="00C26603">
              <w:rPr>
                <w:rFonts w:ascii="Times New Roman" w:eastAsia="標楷體" w:cs="Times New Roman"/>
                <w:color w:val="auto"/>
              </w:rPr>
              <w:t>校長</w:t>
            </w:r>
          </w:p>
        </w:tc>
        <w:tc>
          <w:tcPr>
            <w:tcW w:w="1652" w:type="dxa"/>
            <w:vMerge/>
            <w:tcBorders>
              <w:bottom w:val="single" w:sz="4" w:space="0" w:color="auto"/>
            </w:tcBorders>
            <w:shd w:val="clear" w:color="auto" w:fill="D9D9D9" w:themeFill="background1" w:themeFillShade="D9"/>
            <w:vAlign w:val="center"/>
          </w:tcPr>
          <w:p w:rsidR="00C87043" w:rsidRPr="00C26603" w:rsidRDefault="00C87043" w:rsidP="00833E8B">
            <w:pPr>
              <w:jc w:val="center"/>
              <w:rPr>
                <w:rFonts w:ascii="Times New Roman" w:eastAsia="標楷體" w:cs="Times New Roman"/>
                <w:color w:val="auto"/>
              </w:rPr>
            </w:pPr>
          </w:p>
        </w:tc>
      </w:tr>
      <w:tr w:rsidR="00BF56FB" w:rsidRPr="00C26603" w:rsidTr="002D379F">
        <w:tc>
          <w:tcPr>
            <w:tcW w:w="686" w:type="dxa"/>
            <w:vMerge w:val="restart"/>
            <w:shd w:val="clear" w:color="auto" w:fill="auto"/>
            <w:vAlign w:val="center"/>
          </w:tcPr>
          <w:p w:rsidR="002D379F" w:rsidRPr="00C26603" w:rsidRDefault="002D379F" w:rsidP="002D379F">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一般性</w:t>
            </w:r>
            <w:r w:rsidRPr="00C26603">
              <w:rPr>
                <w:rFonts w:ascii="Times New Roman" w:eastAsia="標楷體" w:cs="Times New Roman"/>
                <w:b/>
                <w:color w:val="auto"/>
              </w:rPr>
              <w:t>事務</w:t>
            </w:r>
          </w:p>
        </w:tc>
        <w:tc>
          <w:tcPr>
            <w:tcW w:w="3150" w:type="dxa"/>
            <w:tcBorders>
              <w:bottom w:val="single" w:sz="4" w:space="0" w:color="auto"/>
            </w:tcBorders>
            <w:shd w:val="clear" w:color="auto" w:fill="auto"/>
            <w:vAlign w:val="center"/>
          </w:tcPr>
          <w:p w:rsidR="002D379F" w:rsidRPr="00C26603" w:rsidRDefault="002D379F" w:rsidP="00CA1770">
            <w:pPr>
              <w:pStyle w:val="a7"/>
              <w:keepNext/>
              <w:numPr>
                <w:ilvl w:val="0"/>
                <w:numId w:val="211"/>
              </w:numPr>
              <w:snapToGrid w:val="0"/>
              <w:spacing w:line="240" w:lineRule="atLeast"/>
              <w:ind w:leftChars="0" w:left="263" w:hanging="263"/>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proofErr w:type="gramStart"/>
            <w:r w:rsidRPr="00C26603">
              <w:rPr>
                <w:rFonts w:ascii="Times New Roman" w:eastAsia="標楷體" w:cs="Times New Roman"/>
                <w:color w:val="auto"/>
                <w:szCs w:val="20"/>
              </w:rPr>
              <w:t>務</w:t>
            </w:r>
            <w:proofErr w:type="gramEnd"/>
            <w:r w:rsidRPr="00C26603">
              <w:rPr>
                <w:rFonts w:ascii="Times New Roman" w:eastAsia="標楷體" w:cs="Times New Roman"/>
                <w:color w:val="auto"/>
                <w:szCs w:val="20"/>
              </w:rPr>
              <w:t>、教評會議紀錄</w:t>
            </w:r>
            <w:r w:rsidRPr="00C26603">
              <w:rPr>
                <w:rFonts w:ascii="Times New Roman" w:eastAsia="標楷體" w:cs="Times New Roman"/>
                <w:color w:val="auto"/>
              </w:rPr>
              <w:t>。</w:t>
            </w:r>
          </w:p>
        </w:tc>
        <w:tc>
          <w:tcPr>
            <w:tcW w:w="966" w:type="dxa"/>
            <w:tcBorders>
              <w:bottom w:val="single" w:sz="4" w:space="0" w:color="auto"/>
            </w:tcBorders>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dstrike/>
                <w:color w:val="auto"/>
              </w:rPr>
            </w:pPr>
          </w:p>
        </w:tc>
        <w:tc>
          <w:tcPr>
            <w:tcW w:w="798"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tcBorders>
              <w:bottom w:val="single" w:sz="4" w:space="0" w:color="auto"/>
            </w:tcBorders>
            <w:shd w:val="clear" w:color="auto" w:fill="auto"/>
            <w:vAlign w:val="center"/>
          </w:tcPr>
          <w:p w:rsidR="002D379F" w:rsidRPr="00C26603" w:rsidRDefault="002D379F" w:rsidP="00CA1770">
            <w:pPr>
              <w:pStyle w:val="a7"/>
              <w:keepNext/>
              <w:numPr>
                <w:ilvl w:val="0"/>
                <w:numId w:val="211"/>
              </w:numPr>
              <w:snapToGrid w:val="0"/>
              <w:spacing w:line="240" w:lineRule="atLeast"/>
              <w:ind w:leftChars="0" w:left="263" w:hanging="263"/>
              <w:jc w:val="both"/>
              <w:rPr>
                <w:rFonts w:ascii="Times New Roman" w:eastAsia="標楷體" w:cs="Times New Roman"/>
                <w:color w:val="auto"/>
                <w:szCs w:val="20"/>
              </w:rPr>
            </w:pPr>
            <w:r w:rsidRPr="00C26603">
              <w:rPr>
                <w:rFonts w:ascii="Times New Roman" w:eastAsia="標楷體" w:cs="Times New Roman"/>
                <w:color w:val="auto"/>
                <w:szCs w:val="20"/>
              </w:rPr>
              <w:t>其他各項會議紀錄</w:t>
            </w:r>
            <w:r w:rsidRPr="00C26603">
              <w:rPr>
                <w:rFonts w:ascii="Times New Roman" w:eastAsia="標楷體" w:cs="Times New Roman"/>
                <w:color w:val="auto"/>
              </w:rPr>
              <w:t>。</w:t>
            </w:r>
          </w:p>
        </w:tc>
        <w:tc>
          <w:tcPr>
            <w:tcW w:w="96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tcBorders>
              <w:bottom w:val="single" w:sz="4" w:space="0" w:color="auto"/>
            </w:tcBorders>
            <w:shd w:val="clear" w:color="auto" w:fill="auto"/>
            <w:vAlign w:val="center"/>
          </w:tcPr>
          <w:p w:rsidR="002D379F" w:rsidRPr="00C26603" w:rsidRDefault="002D379F" w:rsidP="00CA1770">
            <w:pPr>
              <w:pStyle w:val="a7"/>
              <w:keepNext/>
              <w:numPr>
                <w:ilvl w:val="0"/>
                <w:numId w:val="211"/>
              </w:numPr>
              <w:snapToGrid w:val="0"/>
              <w:spacing w:line="240" w:lineRule="atLeast"/>
              <w:ind w:leftChars="0" w:left="263" w:hanging="263"/>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一般事務規章之訂定。</w:t>
            </w:r>
          </w:p>
        </w:tc>
        <w:tc>
          <w:tcPr>
            <w:tcW w:w="966" w:type="dxa"/>
            <w:tcBorders>
              <w:bottom w:val="single" w:sz="4" w:space="0" w:color="auto"/>
            </w:tcBorders>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tc>
      </w:tr>
      <w:tr w:rsidR="00BF56FB" w:rsidRPr="00C26603" w:rsidTr="002D379F">
        <w:tc>
          <w:tcPr>
            <w:tcW w:w="686" w:type="dxa"/>
            <w:vMerge/>
            <w:tcBorders>
              <w:bottom w:val="single" w:sz="4" w:space="0" w:color="auto"/>
            </w:tcBorders>
            <w:shd w:val="clear" w:color="auto" w:fill="auto"/>
          </w:tcPr>
          <w:p w:rsidR="002D379F" w:rsidRPr="00C26603" w:rsidRDefault="002D379F" w:rsidP="002D379F">
            <w:pPr>
              <w:jc w:val="center"/>
              <w:rPr>
                <w:rFonts w:ascii="Times New Roman" w:eastAsia="標楷體" w:cs="Times New Roman"/>
                <w:b/>
                <w:color w:val="auto"/>
              </w:rPr>
            </w:pPr>
          </w:p>
        </w:tc>
        <w:tc>
          <w:tcPr>
            <w:tcW w:w="3150" w:type="dxa"/>
            <w:tcBorders>
              <w:bottom w:val="single" w:sz="4" w:space="0" w:color="auto"/>
            </w:tcBorders>
            <w:shd w:val="clear" w:color="auto" w:fill="auto"/>
            <w:vAlign w:val="center"/>
          </w:tcPr>
          <w:p w:rsidR="002D379F" w:rsidRPr="00C26603" w:rsidRDefault="002D379F" w:rsidP="00CA1770">
            <w:pPr>
              <w:pStyle w:val="a7"/>
              <w:keepNext/>
              <w:numPr>
                <w:ilvl w:val="0"/>
                <w:numId w:val="211"/>
              </w:numPr>
              <w:snapToGrid w:val="0"/>
              <w:spacing w:line="240" w:lineRule="atLeast"/>
              <w:ind w:leftChars="0" w:left="263" w:hanging="263"/>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刊物印製</w:t>
            </w:r>
            <w:r w:rsidRPr="00C26603">
              <w:rPr>
                <w:rFonts w:ascii="Times New Roman" w:eastAsia="標楷體" w:cs="Times New Roman"/>
                <w:color w:val="auto"/>
              </w:rPr>
              <w:t>。</w:t>
            </w:r>
          </w:p>
        </w:tc>
        <w:tc>
          <w:tcPr>
            <w:tcW w:w="966" w:type="dxa"/>
            <w:tcBorders>
              <w:bottom w:val="single" w:sz="4" w:space="0" w:color="auto"/>
            </w:tcBorders>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val="restart"/>
            <w:shd w:val="clear" w:color="auto" w:fill="auto"/>
            <w:vAlign w:val="center"/>
          </w:tcPr>
          <w:p w:rsidR="002D379F" w:rsidRPr="00C26603" w:rsidRDefault="002D379F" w:rsidP="002D379F">
            <w:pPr>
              <w:ind w:rightChars="-30" w:right="-72"/>
              <w:jc w:val="center"/>
              <w:rPr>
                <w:rFonts w:ascii="Times New Roman" w:eastAsia="標楷體" w:cs="Times New Roman"/>
                <w:b/>
                <w:color w:val="auto"/>
              </w:rPr>
            </w:pPr>
            <w:r w:rsidRPr="00C26603">
              <w:rPr>
                <w:rFonts w:ascii="Times New Roman" w:eastAsia="標楷體" w:cs="Times New Roman"/>
                <w:b/>
                <w:color w:val="auto"/>
              </w:rPr>
              <w:t>教學研究相關事務</w:t>
            </w:r>
          </w:p>
        </w:tc>
        <w:tc>
          <w:tcPr>
            <w:tcW w:w="3150" w:type="dxa"/>
            <w:tcBorders>
              <w:bottom w:val="single" w:sz="4" w:space="0" w:color="auto"/>
            </w:tcBorders>
            <w:shd w:val="clear" w:color="auto" w:fill="auto"/>
            <w:vAlign w:val="center"/>
          </w:tcPr>
          <w:p w:rsidR="002D379F" w:rsidRPr="00C26603" w:rsidRDefault="002D379F" w:rsidP="00CA1770">
            <w:pPr>
              <w:pStyle w:val="a7"/>
              <w:keepNext/>
              <w:numPr>
                <w:ilvl w:val="0"/>
                <w:numId w:val="212"/>
              </w:numPr>
              <w:snapToGrid w:val="0"/>
              <w:spacing w:line="240" w:lineRule="atLeast"/>
              <w:ind w:leftChars="0" w:left="286" w:hanging="286"/>
              <w:jc w:val="both"/>
              <w:rPr>
                <w:rFonts w:ascii="Times New Roman" w:eastAsia="標楷體" w:cs="Times New Roman"/>
                <w:color w:val="auto"/>
              </w:rPr>
            </w:pPr>
            <w:r w:rsidRPr="00C26603">
              <w:rPr>
                <w:rFonts w:ascii="Times New Roman" w:eastAsia="標楷體" w:cs="Times New Roman"/>
                <w:color w:val="auto"/>
                <w:szCs w:val="20"/>
              </w:rPr>
              <w:t>課程規劃</w:t>
            </w:r>
            <w:r w:rsidRPr="00C26603">
              <w:rPr>
                <w:rFonts w:ascii="Times New Roman" w:eastAsia="標楷體" w:cs="Times New Roman"/>
                <w:color w:val="auto"/>
              </w:rPr>
              <w:t>。</w:t>
            </w:r>
          </w:p>
        </w:tc>
        <w:tc>
          <w:tcPr>
            <w:tcW w:w="96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2D379F" w:rsidRPr="00C26603" w:rsidRDefault="002D379F" w:rsidP="00CA1770">
            <w:pPr>
              <w:pStyle w:val="a7"/>
              <w:keepNext/>
              <w:numPr>
                <w:ilvl w:val="0"/>
                <w:numId w:val="212"/>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教學評量之實施、檢討與教學研討事宜。</w:t>
            </w:r>
          </w:p>
        </w:tc>
        <w:tc>
          <w:tcPr>
            <w:tcW w:w="96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2D379F" w:rsidRPr="00C26603" w:rsidRDefault="005F7124"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2D379F" w:rsidRPr="00C26603" w:rsidRDefault="005F7124"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會教務處</w:t>
            </w: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2D379F" w:rsidRPr="00C26603" w:rsidRDefault="002D379F" w:rsidP="00CA1770">
            <w:pPr>
              <w:pStyle w:val="a7"/>
              <w:keepNext/>
              <w:numPr>
                <w:ilvl w:val="0"/>
                <w:numId w:val="212"/>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教材教具製作規劃與彙整。</w:t>
            </w:r>
          </w:p>
        </w:tc>
        <w:tc>
          <w:tcPr>
            <w:tcW w:w="96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2D379F" w:rsidRPr="00C26603" w:rsidRDefault="002D379F" w:rsidP="00CA1770">
            <w:pPr>
              <w:pStyle w:val="a7"/>
              <w:keepNext/>
              <w:numPr>
                <w:ilvl w:val="0"/>
                <w:numId w:val="212"/>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依已核定之預算或一層核定之計畫舉辦研討會。</w:t>
            </w:r>
          </w:p>
        </w:tc>
        <w:tc>
          <w:tcPr>
            <w:tcW w:w="96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2D379F" w:rsidRPr="00C26603" w:rsidRDefault="002D379F" w:rsidP="00CA1770">
            <w:pPr>
              <w:pStyle w:val="a7"/>
              <w:keepNext/>
              <w:numPr>
                <w:ilvl w:val="0"/>
                <w:numId w:val="212"/>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專題演講之邀請與安排。</w:t>
            </w:r>
          </w:p>
        </w:tc>
        <w:tc>
          <w:tcPr>
            <w:tcW w:w="966" w:type="dxa"/>
            <w:tcBorders>
              <w:bottom w:val="single" w:sz="4" w:space="0" w:color="auto"/>
            </w:tcBorders>
            <w:shd w:val="clear" w:color="auto" w:fill="auto"/>
            <w:vAlign w:val="center"/>
          </w:tcPr>
          <w:p w:rsidR="002D379F" w:rsidRPr="00C26603" w:rsidRDefault="002D379F" w:rsidP="002D379F">
            <w:pPr>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2D379F" w:rsidRPr="00C26603" w:rsidRDefault="002D379F" w:rsidP="00CA1770">
            <w:pPr>
              <w:pStyle w:val="a7"/>
              <w:keepNext/>
              <w:numPr>
                <w:ilvl w:val="0"/>
                <w:numId w:val="212"/>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舉辦師生創</w:t>
            </w:r>
            <w:proofErr w:type="gramStart"/>
            <w:r w:rsidRPr="00C26603">
              <w:rPr>
                <w:rFonts w:ascii="Times New Roman" w:eastAsia="標楷體" w:cs="Times New Roman"/>
                <w:color w:val="auto"/>
                <w:szCs w:val="20"/>
              </w:rPr>
              <w:t>研</w:t>
            </w:r>
            <w:proofErr w:type="gramEnd"/>
            <w:r w:rsidRPr="00C26603">
              <w:rPr>
                <w:rFonts w:ascii="Times New Roman" w:eastAsia="標楷體" w:cs="Times New Roman"/>
                <w:color w:val="auto"/>
                <w:szCs w:val="20"/>
              </w:rPr>
              <w:t>成果發表。</w:t>
            </w:r>
          </w:p>
        </w:tc>
        <w:tc>
          <w:tcPr>
            <w:tcW w:w="966" w:type="dxa"/>
            <w:tcBorders>
              <w:bottom w:val="single" w:sz="4" w:space="0" w:color="auto"/>
            </w:tcBorders>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2D379F" w:rsidRPr="00C26603" w:rsidRDefault="002D379F" w:rsidP="00CA1770">
            <w:pPr>
              <w:pStyle w:val="a7"/>
              <w:keepNext/>
              <w:numPr>
                <w:ilvl w:val="0"/>
                <w:numId w:val="212"/>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學生作品彙集、列冊及陳列之安排。</w:t>
            </w:r>
          </w:p>
        </w:tc>
        <w:tc>
          <w:tcPr>
            <w:tcW w:w="966" w:type="dxa"/>
            <w:tcBorders>
              <w:bottom w:val="single" w:sz="4" w:space="0" w:color="auto"/>
            </w:tcBorders>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5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會圖書館</w:t>
            </w: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color w:val="auto"/>
              </w:rPr>
            </w:pPr>
          </w:p>
        </w:tc>
        <w:tc>
          <w:tcPr>
            <w:tcW w:w="3150" w:type="dxa"/>
            <w:tcBorders>
              <w:bottom w:val="single" w:sz="4" w:space="0" w:color="auto"/>
            </w:tcBorders>
            <w:shd w:val="clear" w:color="auto" w:fill="auto"/>
            <w:vAlign w:val="center"/>
          </w:tcPr>
          <w:p w:rsidR="002D379F" w:rsidRPr="00C26603" w:rsidRDefault="002D379F" w:rsidP="00CA1770">
            <w:pPr>
              <w:pStyle w:val="a7"/>
              <w:keepNext/>
              <w:numPr>
                <w:ilvl w:val="0"/>
                <w:numId w:val="212"/>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各項教學相關辦法之訂定與實施。</w:t>
            </w:r>
          </w:p>
        </w:tc>
        <w:tc>
          <w:tcPr>
            <w:tcW w:w="966" w:type="dxa"/>
            <w:tcBorders>
              <w:bottom w:val="single" w:sz="4" w:space="0" w:color="auto"/>
            </w:tcBorders>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tcBorders>
              <w:bottom w:val="single" w:sz="4" w:space="0" w:color="auto"/>
            </w:tcBorders>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tcBorders>
              <w:bottom w:val="single" w:sz="4" w:space="0" w:color="auto"/>
            </w:tcBorders>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val="restart"/>
            <w:shd w:val="clear" w:color="auto" w:fill="auto"/>
            <w:vAlign w:val="center"/>
          </w:tcPr>
          <w:p w:rsidR="002D379F" w:rsidRPr="00C26603" w:rsidRDefault="002D379F" w:rsidP="002D379F">
            <w:pPr>
              <w:ind w:rightChars="-30" w:right="-72"/>
              <w:jc w:val="center"/>
              <w:rPr>
                <w:rFonts w:ascii="Times New Roman" w:eastAsia="標楷體" w:cs="Times New Roman"/>
                <w:b/>
                <w:color w:val="auto"/>
              </w:rPr>
            </w:pPr>
            <w:r w:rsidRPr="00C26603">
              <w:rPr>
                <w:rFonts w:ascii="Times New Roman" w:eastAsia="標楷體" w:cs="Times New Roman"/>
                <w:b/>
                <w:color w:val="auto"/>
              </w:rPr>
              <w:t>教務相關業務</w:t>
            </w:r>
          </w:p>
        </w:tc>
        <w:tc>
          <w:tcPr>
            <w:tcW w:w="3150" w:type="dxa"/>
            <w:shd w:val="clear" w:color="auto" w:fill="auto"/>
            <w:vAlign w:val="center"/>
          </w:tcPr>
          <w:p w:rsidR="002D379F" w:rsidRPr="00C26603" w:rsidRDefault="002D379F" w:rsidP="00CA1770">
            <w:pPr>
              <w:pStyle w:val="a7"/>
              <w:keepNext/>
              <w:numPr>
                <w:ilvl w:val="0"/>
                <w:numId w:val="213"/>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rPr>
              <w:t>聘任</w:t>
            </w:r>
            <w:r w:rsidRPr="00C26603">
              <w:rPr>
                <w:rFonts w:ascii="Times New Roman" w:eastAsia="標楷體" w:cs="Times New Roman"/>
                <w:color w:val="auto"/>
                <w:szCs w:val="20"/>
              </w:rPr>
              <w:t>教務相關委員。</w:t>
            </w:r>
          </w:p>
        </w:tc>
        <w:tc>
          <w:tcPr>
            <w:tcW w:w="966" w:type="dxa"/>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2D379F" w:rsidRPr="00C26603" w:rsidRDefault="002D379F" w:rsidP="002D379F">
            <w:pPr>
              <w:keepNext/>
              <w:snapToGrid w:val="0"/>
              <w:spacing w:line="240" w:lineRule="atLeast"/>
              <w:ind w:leftChars="-16" w:left="200" w:hangingChars="99" w:hanging="238"/>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由行政統籌單位簽請核定後確認。</w:t>
            </w: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shd w:val="clear" w:color="auto" w:fill="auto"/>
            <w:vAlign w:val="center"/>
          </w:tcPr>
          <w:p w:rsidR="002D379F" w:rsidRPr="00C26603" w:rsidRDefault="002D379F" w:rsidP="00CA1770">
            <w:pPr>
              <w:pStyle w:val="a7"/>
              <w:keepNext/>
              <w:numPr>
                <w:ilvl w:val="0"/>
                <w:numId w:val="213"/>
              </w:numPr>
              <w:snapToGrid w:val="0"/>
              <w:spacing w:line="240" w:lineRule="atLeast"/>
              <w:ind w:leftChars="0" w:left="286" w:hanging="286"/>
              <w:jc w:val="both"/>
              <w:rPr>
                <w:rFonts w:ascii="Times New Roman" w:eastAsia="標楷體" w:cs="Times New Roman"/>
                <w:color w:val="auto"/>
              </w:rPr>
            </w:pPr>
            <w:r w:rsidRPr="00C26603">
              <w:rPr>
                <w:rFonts w:ascii="Times New Roman" w:eastAsia="標楷體" w:cs="Times New Roman"/>
                <w:color w:val="auto"/>
              </w:rPr>
              <w:t>處理開課與學生成績彙報。</w:t>
            </w:r>
          </w:p>
        </w:tc>
        <w:tc>
          <w:tcPr>
            <w:tcW w:w="966" w:type="dxa"/>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shd w:val="clear" w:color="auto" w:fill="auto"/>
            <w:vAlign w:val="center"/>
          </w:tcPr>
          <w:p w:rsidR="002D379F" w:rsidRPr="00C26603" w:rsidRDefault="002D379F" w:rsidP="00CA1770">
            <w:pPr>
              <w:pStyle w:val="a7"/>
              <w:keepNext/>
              <w:numPr>
                <w:ilvl w:val="0"/>
                <w:numId w:val="213"/>
              </w:numPr>
              <w:snapToGrid w:val="0"/>
              <w:spacing w:line="240" w:lineRule="atLeast"/>
              <w:ind w:leftChars="0" w:left="286" w:hanging="286"/>
              <w:jc w:val="both"/>
              <w:rPr>
                <w:rFonts w:ascii="Times New Roman" w:eastAsia="標楷體" w:cs="Times New Roman"/>
                <w:color w:val="auto"/>
              </w:rPr>
            </w:pPr>
            <w:r w:rsidRPr="00C26603">
              <w:rPr>
                <w:rFonts w:ascii="Times New Roman" w:eastAsia="標楷體" w:cs="Times New Roman"/>
                <w:color w:val="auto"/>
              </w:rPr>
              <w:t>系</w:t>
            </w:r>
            <w:r w:rsidRPr="00C26603">
              <w:rPr>
                <w:rFonts w:ascii="Times New Roman" w:eastAsia="標楷體" w:cs="Times New Roman"/>
                <w:color w:val="auto"/>
              </w:rPr>
              <w:t>(</w:t>
            </w:r>
            <w:r w:rsidRPr="00C26603">
              <w:rPr>
                <w:rFonts w:ascii="Times New Roman" w:eastAsia="標楷體" w:cs="Times New Roman"/>
                <w:color w:val="auto"/>
              </w:rPr>
              <w:t>所、中心</w:t>
            </w:r>
            <w:r w:rsidRPr="00C26603">
              <w:rPr>
                <w:rFonts w:ascii="Times New Roman" w:eastAsia="標楷體" w:cs="Times New Roman"/>
                <w:color w:val="auto"/>
              </w:rPr>
              <w:t>)</w:t>
            </w:r>
            <w:r w:rsidRPr="00C26603">
              <w:rPr>
                <w:rFonts w:ascii="Times New Roman" w:eastAsia="標楷體" w:cs="Times New Roman"/>
                <w:color w:val="auto"/>
              </w:rPr>
              <w:t>中長程發展之規劃及執行。</w:t>
            </w:r>
          </w:p>
        </w:tc>
        <w:tc>
          <w:tcPr>
            <w:tcW w:w="96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994"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1007"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shd w:val="clear" w:color="auto" w:fill="auto"/>
            <w:vAlign w:val="center"/>
          </w:tcPr>
          <w:p w:rsidR="002D379F" w:rsidRPr="00C26603" w:rsidRDefault="002D379F" w:rsidP="00CA1770">
            <w:pPr>
              <w:pStyle w:val="a7"/>
              <w:keepNext/>
              <w:numPr>
                <w:ilvl w:val="0"/>
                <w:numId w:val="213"/>
              </w:numPr>
              <w:snapToGrid w:val="0"/>
              <w:spacing w:line="240" w:lineRule="atLeast"/>
              <w:ind w:leftChars="0" w:left="286" w:hanging="286"/>
              <w:jc w:val="both"/>
              <w:rPr>
                <w:rFonts w:ascii="Times New Roman" w:eastAsia="標楷體" w:cs="Times New Roman"/>
                <w:color w:val="auto"/>
              </w:rPr>
            </w:pPr>
            <w:r w:rsidRPr="00C26603">
              <w:rPr>
                <w:rFonts w:ascii="Times New Roman" w:eastAsia="標楷體" w:cs="Times New Roman"/>
                <w:color w:val="auto"/>
              </w:rPr>
              <w:t>統整教師期中</w:t>
            </w:r>
            <w:r w:rsidRPr="00C26603">
              <w:rPr>
                <w:rFonts w:ascii="Times New Roman" w:eastAsia="標楷體" w:cs="Times New Roman"/>
                <w:color w:val="auto"/>
              </w:rPr>
              <w:t>/</w:t>
            </w:r>
            <w:r w:rsidRPr="00C26603">
              <w:rPr>
                <w:rFonts w:ascii="Times New Roman" w:eastAsia="標楷體" w:cs="Times New Roman"/>
                <w:color w:val="auto"/>
              </w:rPr>
              <w:t>末考試卷及成績遞送單。</w:t>
            </w:r>
          </w:p>
        </w:tc>
        <w:tc>
          <w:tcPr>
            <w:tcW w:w="966" w:type="dxa"/>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val="restart"/>
            <w:shd w:val="clear" w:color="auto" w:fill="auto"/>
            <w:vAlign w:val="center"/>
          </w:tcPr>
          <w:p w:rsidR="002D379F" w:rsidRPr="00C26603" w:rsidRDefault="002D379F" w:rsidP="002D379F">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學生相關業務</w:t>
            </w:r>
          </w:p>
        </w:tc>
        <w:tc>
          <w:tcPr>
            <w:tcW w:w="3150" w:type="dxa"/>
            <w:shd w:val="clear" w:color="auto" w:fill="auto"/>
            <w:vAlign w:val="center"/>
          </w:tcPr>
          <w:p w:rsidR="002D379F" w:rsidRPr="00C26603" w:rsidRDefault="002D379F" w:rsidP="00CA1770">
            <w:pPr>
              <w:pStyle w:val="a7"/>
              <w:keepNext/>
              <w:numPr>
                <w:ilvl w:val="0"/>
                <w:numId w:val="214"/>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辦理課業及生活輔導工作</w:t>
            </w:r>
            <w:r w:rsidRPr="00C26603">
              <w:rPr>
                <w:rFonts w:ascii="Times New Roman" w:eastAsia="標楷體" w:cs="Times New Roman"/>
                <w:color w:val="auto"/>
              </w:rPr>
              <w:t>。</w:t>
            </w:r>
          </w:p>
        </w:tc>
        <w:tc>
          <w:tcPr>
            <w:tcW w:w="966" w:type="dxa"/>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shd w:val="clear" w:color="auto" w:fill="auto"/>
            <w:vAlign w:val="center"/>
          </w:tcPr>
          <w:p w:rsidR="002D379F" w:rsidRPr="00C26603" w:rsidRDefault="002D379F" w:rsidP="00CA1770">
            <w:pPr>
              <w:pStyle w:val="a7"/>
              <w:keepNext/>
              <w:numPr>
                <w:ilvl w:val="0"/>
                <w:numId w:val="214"/>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szCs w:val="20"/>
              </w:rPr>
              <w:t>配合執行學</w:t>
            </w:r>
            <w:proofErr w:type="gramStart"/>
            <w:r w:rsidRPr="00C26603">
              <w:rPr>
                <w:rFonts w:ascii="Times New Roman" w:eastAsia="標楷體" w:cs="Times New Roman"/>
                <w:color w:val="auto"/>
                <w:szCs w:val="20"/>
              </w:rPr>
              <w:t>務</w:t>
            </w:r>
            <w:proofErr w:type="gramEnd"/>
            <w:r w:rsidRPr="00C26603">
              <w:rPr>
                <w:rFonts w:ascii="Times New Roman" w:eastAsia="標楷體" w:cs="Times New Roman"/>
                <w:color w:val="auto"/>
                <w:szCs w:val="20"/>
              </w:rPr>
              <w:t>相關業務。</w:t>
            </w:r>
          </w:p>
        </w:tc>
        <w:tc>
          <w:tcPr>
            <w:tcW w:w="966" w:type="dxa"/>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shd w:val="clear" w:color="auto" w:fill="auto"/>
            <w:vAlign w:val="center"/>
          </w:tcPr>
          <w:p w:rsidR="002D379F" w:rsidRPr="00C26603" w:rsidRDefault="002D379F" w:rsidP="00CA1770">
            <w:pPr>
              <w:pStyle w:val="a7"/>
              <w:keepNext/>
              <w:numPr>
                <w:ilvl w:val="0"/>
                <w:numId w:val="214"/>
              </w:numPr>
              <w:snapToGrid w:val="0"/>
              <w:spacing w:line="240" w:lineRule="atLeast"/>
              <w:ind w:leftChars="0" w:left="286" w:hanging="286"/>
              <w:jc w:val="both"/>
              <w:rPr>
                <w:rFonts w:ascii="Times New Roman" w:eastAsia="標楷體" w:cs="Times New Roman"/>
                <w:color w:val="auto"/>
                <w:szCs w:val="20"/>
              </w:rPr>
            </w:pPr>
            <w:proofErr w:type="gramStart"/>
            <w:r w:rsidRPr="00C26603">
              <w:rPr>
                <w:rFonts w:ascii="Times New Roman" w:eastAsia="標楷體" w:cs="Times New Roman"/>
                <w:color w:val="auto"/>
                <w:szCs w:val="20"/>
              </w:rPr>
              <w:t>曠</w:t>
            </w:r>
            <w:proofErr w:type="gramEnd"/>
            <w:r w:rsidRPr="00C26603">
              <w:rPr>
                <w:rFonts w:ascii="Times New Roman" w:eastAsia="標楷體" w:cs="Times New Roman"/>
                <w:color w:val="auto"/>
                <w:szCs w:val="20"/>
              </w:rPr>
              <w:t>缺課、整潔、秩序之輔導。</w:t>
            </w:r>
          </w:p>
        </w:tc>
        <w:tc>
          <w:tcPr>
            <w:tcW w:w="966" w:type="dxa"/>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shd w:val="clear" w:color="auto" w:fill="auto"/>
            <w:vAlign w:val="center"/>
          </w:tcPr>
          <w:p w:rsidR="002D379F" w:rsidRPr="00C26603" w:rsidRDefault="002D379F" w:rsidP="00CA1770">
            <w:pPr>
              <w:pStyle w:val="a7"/>
              <w:keepNext/>
              <w:numPr>
                <w:ilvl w:val="0"/>
                <w:numId w:val="214"/>
              </w:numPr>
              <w:snapToGrid w:val="0"/>
              <w:spacing w:line="240" w:lineRule="atLeast"/>
              <w:ind w:leftChars="0" w:left="286" w:hanging="286"/>
              <w:jc w:val="both"/>
              <w:rPr>
                <w:rFonts w:ascii="Times New Roman" w:eastAsia="標楷體" w:cs="Times New Roman"/>
                <w:color w:val="auto"/>
                <w:szCs w:val="20"/>
              </w:rPr>
            </w:pPr>
            <w:r w:rsidRPr="00C26603">
              <w:rPr>
                <w:rFonts w:ascii="Times New Roman" w:eastAsia="標楷體" w:cs="Times New Roman"/>
                <w:color w:val="auto"/>
              </w:rPr>
              <w:t>配合導師的安排。</w:t>
            </w:r>
          </w:p>
        </w:tc>
        <w:tc>
          <w:tcPr>
            <w:tcW w:w="96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0960"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p w:rsidR="00B10960" w:rsidRPr="00B10960" w:rsidRDefault="00B10960" w:rsidP="00B10960">
            <w:pPr>
              <w:rPr>
                <w:rFonts w:ascii="Times New Roman" w:eastAsia="標楷體" w:cs="Times New Roman"/>
              </w:rPr>
            </w:pPr>
          </w:p>
          <w:p w:rsidR="00B10960" w:rsidRPr="00B10960" w:rsidRDefault="00B10960" w:rsidP="00B10960">
            <w:pPr>
              <w:rPr>
                <w:rFonts w:ascii="Times New Roman" w:eastAsia="標楷體" w:cs="Times New Roman"/>
              </w:rPr>
            </w:pPr>
          </w:p>
          <w:p w:rsidR="002D379F" w:rsidRPr="00B10960" w:rsidRDefault="002D379F" w:rsidP="00B10960">
            <w:pPr>
              <w:rPr>
                <w:rFonts w:ascii="Times New Roman" w:eastAsia="標楷體" w:cs="Times New Roman"/>
              </w:rPr>
            </w:pPr>
          </w:p>
        </w:tc>
        <w:tc>
          <w:tcPr>
            <w:tcW w:w="1007"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2D379F" w:rsidRPr="00C26603" w:rsidRDefault="002D379F" w:rsidP="002D379F">
            <w:pPr>
              <w:keepNext/>
              <w:snapToGrid w:val="0"/>
              <w:spacing w:line="240" w:lineRule="atLeast"/>
              <w:ind w:leftChars="-16" w:left="200" w:hangingChars="99" w:hanging="238"/>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由行政統籌單位簽請核定後確認。</w:t>
            </w: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shd w:val="clear" w:color="auto" w:fill="auto"/>
            <w:vAlign w:val="center"/>
          </w:tcPr>
          <w:p w:rsidR="002D379F" w:rsidRPr="00C26603" w:rsidRDefault="002D379F" w:rsidP="00CA1770">
            <w:pPr>
              <w:pStyle w:val="a7"/>
              <w:keepNext/>
              <w:numPr>
                <w:ilvl w:val="0"/>
                <w:numId w:val="214"/>
              </w:numPr>
              <w:snapToGrid w:val="0"/>
              <w:spacing w:line="240" w:lineRule="atLeast"/>
              <w:ind w:leftChars="0" w:left="286" w:hanging="286"/>
              <w:jc w:val="both"/>
              <w:rPr>
                <w:rFonts w:ascii="Times New Roman" w:eastAsia="標楷體" w:cs="Times New Roman"/>
                <w:color w:val="auto"/>
              </w:rPr>
            </w:pPr>
            <w:r w:rsidRPr="00C26603">
              <w:rPr>
                <w:rFonts w:ascii="Times New Roman" w:eastAsia="標楷體" w:cs="Times New Roman"/>
                <w:color w:val="auto"/>
              </w:rPr>
              <w:t>運動代表隊組訓業務。</w:t>
            </w:r>
          </w:p>
        </w:tc>
        <w:tc>
          <w:tcPr>
            <w:tcW w:w="96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擬</w:t>
            </w:r>
            <w:r w:rsidRPr="00C26603">
              <w:rPr>
                <w:rFonts w:ascii="Times New Roman" w:eastAsia="標楷體" w:cs="Times New Roman"/>
                <w:color w:val="auto"/>
              </w:rPr>
              <w:t xml:space="preserve"> </w:t>
            </w:r>
            <w:r w:rsidRPr="00C26603">
              <w:rPr>
                <w:rFonts w:ascii="Times New Roman" w:eastAsia="標楷體" w:cs="Times New Roman"/>
                <w:color w:val="auto"/>
              </w:rPr>
              <w:t>辦</w:t>
            </w:r>
          </w:p>
        </w:tc>
        <w:tc>
          <w:tcPr>
            <w:tcW w:w="994" w:type="dxa"/>
            <w:shd w:val="clear" w:color="auto" w:fill="auto"/>
            <w:vAlign w:val="center"/>
          </w:tcPr>
          <w:p w:rsidR="00B10960"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p w:rsidR="002D379F" w:rsidRPr="00B10960" w:rsidRDefault="002D379F" w:rsidP="00B10960">
            <w:pPr>
              <w:rPr>
                <w:rFonts w:ascii="Times New Roman" w:eastAsia="標楷體" w:cs="Times New Roman"/>
              </w:rPr>
            </w:pPr>
          </w:p>
        </w:tc>
        <w:tc>
          <w:tcPr>
            <w:tcW w:w="1007"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val="restart"/>
            <w:shd w:val="clear" w:color="auto" w:fill="auto"/>
            <w:vAlign w:val="center"/>
          </w:tcPr>
          <w:p w:rsidR="002D379F" w:rsidRPr="00C26603" w:rsidRDefault="002D379F" w:rsidP="002D379F">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lastRenderedPageBreak/>
              <w:t>總務會計相關業務</w:t>
            </w:r>
          </w:p>
        </w:tc>
        <w:tc>
          <w:tcPr>
            <w:tcW w:w="3150" w:type="dxa"/>
            <w:shd w:val="clear" w:color="auto" w:fill="auto"/>
            <w:vAlign w:val="center"/>
          </w:tcPr>
          <w:p w:rsidR="002D379F" w:rsidRPr="00C26603" w:rsidRDefault="002D379F" w:rsidP="00CA1770">
            <w:pPr>
              <w:pStyle w:val="a7"/>
              <w:keepNext/>
              <w:numPr>
                <w:ilvl w:val="0"/>
                <w:numId w:val="215"/>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szCs w:val="20"/>
              </w:rPr>
              <w:t>各項</w:t>
            </w:r>
            <w:r w:rsidRPr="00C26603">
              <w:rPr>
                <w:rFonts w:ascii="Times New Roman" w:eastAsia="標楷體" w:cs="Times New Roman"/>
                <w:color w:val="auto"/>
              </w:rPr>
              <w:t>經常門經費編列、申請及辦理。</w:t>
            </w:r>
          </w:p>
        </w:tc>
        <w:tc>
          <w:tcPr>
            <w:tcW w:w="4521" w:type="dxa"/>
            <w:gridSpan w:val="5"/>
            <w:shd w:val="clear" w:color="auto" w:fill="auto"/>
            <w:vAlign w:val="center"/>
          </w:tcPr>
          <w:p w:rsidR="002D379F" w:rsidRPr="00C26603" w:rsidRDefault="002D379F" w:rsidP="002D379F">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F2</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會會計室</w:t>
            </w:r>
          </w:p>
        </w:tc>
      </w:tr>
      <w:tr w:rsidR="00BF56FB" w:rsidRPr="00C26603" w:rsidTr="002D379F">
        <w:tc>
          <w:tcPr>
            <w:tcW w:w="686" w:type="dxa"/>
            <w:vMerge/>
            <w:shd w:val="clear" w:color="auto" w:fill="auto"/>
          </w:tcPr>
          <w:p w:rsidR="002D379F" w:rsidRPr="00C26603" w:rsidRDefault="002D379F" w:rsidP="002D379F">
            <w:pPr>
              <w:ind w:rightChars="-30" w:right="-72"/>
              <w:jc w:val="center"/>
              <w:rPr>
                <w:rFonts w:ascii="Times New Roman" w:eastAsia="標楷體" w:cs="Times New Roman"/>
                <w:b/>
                <w:color w:val="auto"/>
              </w:rPr>
            </w:pPr>
          </w:p>
        </w:tc>
        <w:tc>
          <w:tcPr>
            <w:tcW w:w="3150" w:type="dxa"/>
            <w:shd w:val="clear" w:color="auto" w:fill="auto"/>
            <w:vAlign w:val="center"/>
          </w:tcPr>
          <w:p w:rsidR="002D379F" w:rsidRPr="00C26603" w:rsidRDefault="002D379F" w:rsidP="00CA1770">
            <w:pPr>
              <w:pStyle w:val="a7"/>
              <w:keepNext/>
              <w:numPr>
                <w:ilvl w:val="0"/>
                <w:numId w:val="215"/>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圖書期刊需求規劃及彙整。</w:t>
            </w:r>
          </w:p>
        </w:tc>
        <w:tc>
          <w:tcPr>
            <w:tcW w:w="966" w:type="dxa"/>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會圖書館</w:t>
            </w: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shd w:val="clear" w:color="auto" w:fill="auto"/>
            <w:vAlign w:val="center"/>
          </w:tcPr>
          <w:p w:rsidR="002D379F" w:rsidRPr="00C26603" w:rsidRDefault="002D379F" w:rsidP="00CA1770">
            <w:pPr>
              <w:pStyle w:val="a7"/>
              <w:keepNext/>
              <w:numPr>
                <w:ilvl w:val="0"/>
                <w:numId w:val="215"/>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空間需求規劃。</w:t>
            </w:r>
          </w:p>
        </w:tc>
        <w:tc>
          <w:tcPr>
            <w:tcW w:w="966" w:type="dxa"/>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會會計室</w:t>
            </w: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shd w:val="clear" w:color="auto" w:fill="auto"/>
            <w:vAlign w:val="center"/>
          </w:tcPr>
          <w:p w:rsidR="002D379F" w:rsidRPr="00C26603" w:rsidRDefault="002D379F" w:rsidP="00CA1770">
            <w:pPr>
              <w:pStyle w:val="a7"/>
              <w:keepNext/>
              <w:numPr>
                <w:ilvl w:val="0"/>
                <w:numId w:val="215"/>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儀器設備採購。</w:t>
            </w:r>
          </w:p>
        </w:tc>
        <w:tc>
          <w:tcPr>
            <w:tcW w:w="4521" w:type="dxa"/>
            <w:gridSpan w:val="5"/>
            <w:shd w:val="clear" w:color="auto" w:fill="auto"/>
            <w:vAlign w:val="center"/>
          </w:tcPr>
          <w:p w:rsidR="002D379F" w:rsidRPr="00C26603" w:rsidRDefault="002D379F" w:rsidP="002D379F">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F9</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shd w:val="clear" w:color="auto" w:fill="auto"/>
            <w:vAlign w:val="center"/>
          </w:tcPr>
          <w:p w:rsidR="002D379F" w:rsidRPr="00C26603" w:rsidRDefault="002D379F" w:rsidP="00CA1770">
            <w:pPr>
              <w:pStyle w:val="a7"/>
              <w:keepNext/>
              <w:numPr>
                <w:ilvl w:val="0"/>
                <w:numId w:val="215"/>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專業教室管理。</w:t>
            </w:r>
          </w:p>
        </w:tc>
        <w:tc>
          <w:tcPr>
            <w:tcW w:w="966" w:type="dxa"/>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shd w:val="clear" w:color="auto" w:fill="auto"/>
            <w:vAlign w:val="center"/>
          </w:tcPr>
          <w:p w:rsidR="002D379F" w:rsidRPr="00C26603" w:rsidRDefault="002D379F" w:rsidP="00CA1770">
            <w:pPr>
              <w:pStyle w:val="a7"/>
              <w:keepNext/>
              <w:numPr>
                <w:ilvl w:val="0"/>
                <w:numId w:val="215"/>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專業教室教學設備保養及維修。</w:t>
            </w:r>
          </w:p>
        </w:tc>
        <w:tc>
          <w:tcPr>
            <w:tcW w:w="966" w:type="dxa"/>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shd w:val="clear" w:color="auto" w:fill="auto"/>
            <w:vAlign w:val="center"/>
          </w:tcPr>
          <w:p w:rsidR="002D379F" w:rsidRPr="00C26603" w:rsidRDefault="002D379F" w:rsidP="00CA1770">
            <w:pPr>
              <w:pStyle w:val="a7"/>
              <w:keepNext/>
              <w:numPr>
                <w:ilvl w:val="0"/>
                <w:numId w:val="215"/>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所屬教學器材設備、教師研究室、教室及辦公室之使用規劃及修繕管理。</w:t>
            </w:r>
          </w:p>
        </w:tc>
        <w:tc>
          <w:tcPr>
            <w:tcW w:w="966" w:type="dxa"/>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5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shd w:val="clear" w:color="auto" w:fill="auto"/>
            <w:vAlign w:val="center"/>
          </w:tcPr>
          <w:p w:rsidR="002D379F" w:rsidRPr="00C26603" w:rsidRDefault="002D379F" w:rsidP="00CA1770">
            <w:pPr>
              <w:pStyle w:val="a7"/>
              <w:keepNext/>
              <w:numPr>
                <w:ilvl w:val="0"/>
                <w:numId w:val="215"/>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rPr>
              <w:t>實習、研究、專題等耗材管理。</w:t>
            </w:r>
          </w:p>
        </w:tc>
        <w:tc>
          <w:tcPr>
            <w:tcW w:w="966" w:type="dxa"/>
            <w:shd w:val="clear" w:color="auto" w:fill="auto"/>
            <w:vAlign w:val="center"/>
          </w:tcPr>
          <w:p w:rsidR="002D379F" w:rsidRPr="00C26603" w:rsidRDefault="002D379F" w:rsidP="002D379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2D379F" w:rsidRPr="00C26603" w:rsidRDefault="002D379F" w:rsidP="002D379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p>
        </w:tc>
      </w:tr>
      <w:tr w:rsidR="00BF56FB" w:rsidRPr="00C26603" w:rsidTr="002D379F">
        <w:tc>
          <w:tcPr>
            <w:tcW w:w="686" w:type="dxa"/>
            <w:vMerge/>
            <w:shd w:val="clear" w:color="auto" w:fill="auto"/>
          </w:tcPr>
          <w:p w:rsidR="002D379F" w:rsidRPr="00C26603" w:rsidRDefault="002D379F" w:rsidP="002D379F">
            <w:pPr>
              <w:jc w:val="center"/>
              <w:rPr>
                <w:rFonts w:ascii="Times New Roman" w:eastAsia="標楷體" w:cs="Times New Roman"/>
                <w:b/>
                <w:color w:val="auto"/>
              </w:rPr>
            </w:pPr>
          </w:p>
        </w:tc>
        <w:tc>
          <w:tcPr>
            <w:tcW w:w="3150" w:type="dxa"/>
            <w:shd w:val="clear" w:color="auto" w:fill="auto"/>
            <w:vAlign w:val="center"/>
          </w:tcPr>
          <w:p w:rsidR="002D379F" w:rsidRPr="00C26603" w:rsidRDefault="002D379F" w:rsidP="00CA1770">
            <w:pPr>
              <w:pStyle w:val="a7"/>
              <w:keepNext/>
              <w:numPr>
                <w:ilvl w:val="0"/>
                <w:numId w:val="215"/>
              </w:numPr>
              <w:snapToGrid w:val="0"/>
              <w:spacing w:line="240" w:lineRule="atLeast"/>
              <w:ind w:leftChars="0" w:left="277" w:hanging="277"/>
              <w:jc w:val="both"/>
              <w:rPr>
                <w:rFonts w:ascii="Times New Roman" w:eastAsia="標楷體" w:cs="Times New Roman"/>
                <w:color w:val="auto"/>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rPr>
              <w:t>預算。</w:t>
            </w:r>
          </w:p>
        </w:tc>
        <w:tc>
          <w:tcPr>
            <w:tcW w:w="4521" w:type="dxa"/>
            <w:gridSpan w:val="5"/>
            <w:shd w:val="clear" w:color="auto" w:fill="auto"/>
            <w:vAlign w:val="center"/>
          </w:tcPr>
          <w:p w:rsidR="002D379F" w:rsidRPr="00C26603" w:rsidRDefault="002D379F" w:rsidP="002D379F">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F2</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shd w:val="clear" w:color="auto" w:fill="auto"/>
            <w:vAlign w:val="center"/>
          </w:tcPr>
          <w:p w:rsidR="002D379F" w:rsidRPr="00C26603" w:rsidRDefault="002D379F" w:rsidP="002D379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會會計室</w:t>
            </w:r>
          </w:p>
        </w:tc>
      </w:tr>
      <w:tr w:rsidR="00B153BF" w:rsidRPr="00C26603" w:rsidTr="002D379F">
        <w:tc>
          <w:tcPr>
            <w:tcW w:w="686" w:type="dxa"/>
            <w:vMerge w:val="restart"/>
            <w:shd w:val="clear" w:color="auto" w:fill="auto"/>
            <w:vAlign w:val="center"/>
          </w:tcPr>
          <w:p w:rsidR="00B153BF" w:rsidRPr="00C26603" w:rsidRDefault="00B153BF" w:rsidP="00B153BF">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人事相關業務</w:t>
            </w:r>
          </w:p>
        </w:tc>
        <w:tc>
          <w:tcPr>
            <w:tcW w:w="3150" w:type="dxa"/>
            <w:shd w:val="clear" w:color="auto" w:fill="auto"/>
            <w:vAlign w:val="center"/>
          </w:tcPr>
          <w:p w:rsidR="00B153BF" w:rsidRPr="00C26603" w:rsidRDefault="00B153BF" w:rsidP="00CA1770">
            <w:pPr>
              <w:pStyle w:val="a7"/>
              <w:keepNext/>
              <w:numPr>
                <w:ilvl w:val="0"/>
                <w:numId w:val="216"/>
              </w:numPr>
              <w:snapToGrid w:val="0"/>
              <w:spacing w:line="240" w:lineRule="atLeast"/>
              <w:ind w:leftChars="0" w:left="263" w:hanging="263"/>
              <w:jc w:val="both"/>
              <w:rPr>
                <w:rFonts w:ascii="Times New Roman" w:eastAsia="標楷體" w:cs="Times New Roman"/>
                <w:color w:val="auto"/>
                <w:szCs w:val="20"/>
              </w:rPr>
            </w:pPr>
            <w:r w:rsidRPr="00C26603">
              <w:rPr>
                <w:rFonts w:ascii="Times New Roman" w:eastAsia="標楷體" w:cs="Times New Roman"/>
                <w:color w:val="auto"/>
                <w:szCs w:val="20"/>
              </w:rPr>
              <w:t>辦理教師聘任、升等、解聘、學術研究</w:t>
            </w:r>
            <w:r w:rsidRPr="00C26603">
              <w:rPr>
                <w:rFonts w:ascii="Times New Roman" w:eastAsia="標楷體" w:cs="Times New Roman"/>
                <w:color w:val="auto"/>
                <w:szCs w:val="20"/>
              </w:rPr>
              <w:t>(</w:t>
            </w:r>
            <w:r w:rsidRPr="00C26603">
              <w:rPr>
                <w:rFonts w:ascii="Times New Roman" w:eastAsia="標楷體" w:cs="Times New Roman"/>
                <w:color w:val="auto"/>
                <w:szCs w:val="20"/>
              </w:rPr>
              <w:t>含進修</w:t>
            </w:r>
            <w:r w:rsidRPr="00C26603">
              <w:rPr>
                <w:rFonts w:ascii="Times New Roman" w:eastAsia="標楷體" w:cs="Times New Roman"/>
                <w:color w:val="auto"/>
                <w:szCs w:val="20"/>
              </w:rPr>
              <w:t>)</w:t>
            </w:r>
            <w:r w:rsidRPr="00C26603">
              <w:rPr>
                <w:rFonts w:ascii="Times New Roman" w:eastAsia="標楷體" w:cs="Times New Roman"/>
                <w:color w:val="auto"/>
                <w:szCs w:val="20"/>
              </w:rPr>
              <w:t>、延長服務及考核等事項</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會人事室</w:t>
            </w:r>
          </w:p>
        </w:tc>
      </w:tr>
      <w:tr w:rsidR="00B153BF" w:rsidRPr="00C26603" w:rsidTr="002D379F">
        <w:tc>
          <w:tcPr>
            <w:tcW w:w="686" w:type="dxa"/>
            <w:vMerge/>
            <w:shd w:val="clear" w:color="auto" w:fill="auto"/>
          </w:tcPr>
          <w:p w:rsidR="00B153BF" w:rsidRPr="00C26603" w:rsidRDefault="00B153BF" w:rsidP="00B153BF">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216"/>
              </w:numPr>
              <w:snapToGrid w:val="0"/>
              <w:spacing w:line="240" w:lineRule="atLeast"/>
              <w:ind w:leftChars="0" w:left="263" w:hanging="263"/>
              <w:jc w:val="both"/>
              <w:rPr>
                <w:rFonts w:ascii="Times New Roman" w:eastAsia="標楷體" w:cs="Times New Roman"/>
                <w:color w:val="auto"/>
                <w:szCs w:val="20"/>
              </w:rPr>
            </w:pPr>
            <w:r w:rsidRPr="00C26603">
              <w:rPr>
                <w:rFonts w:ascii="Times New Roman" w:eastAsia="標楷體" w:cs="Times New Roman"/>
                <w:color w:val="auto"/>
                <w:szCs w:val="20"/>
              </w:rPr>
              <w:t>系</w:t>
            </w:r>
            <w:r w:rsidRPr="00C26603">
              <w:rPr>
                <w:rFonts w:ascii="Times New Roman" w:eastAsia="標楷體" w:cs="Times New Roman"/>
                <w:color w:val="auto"/>
                <w:szCs w:val="20"/>
              </w:rPr>
              <w:t>(</w:t>
            </w:r>
            <w:r w:rsidRPr="00C26603">
              <w:rPr>
                <w:rFonts w:ascii="Times New Roman" w:eastAsia="標楷體" w:cs="Times New Roman"/>
                <w:color w:val="auto"/>
                <w:szCs w:val="20"/>
              </w:rPr>
              <w:t>所、中心</w:t>
            </w:r>
            <w:r w:rsidRPr="00C26603">
              <w:rPr>
                <w:rFonts w:ascii="Times New Roman" w:eastAsia="標楷體" w:cs="Times New Roman"/>
                <w:color w:val="auto"/>
                <w:szCs w:val="20"/>
              </w:rPr>
              <w:t>)</w:t>
            </w:r>
            <w:r w:rsidRPr="00C26603">
              <w:rPr>
                <w:rFonts w:ascii="Times New Roman" w:eastAsia="標楷體" w:cs="Times New Roman"/>
                <w:color w:val="auto"/>
                <w:szCs w:val="20"/>
              </w:rPr>
              <w:t>人力規劃。</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t>會人事室</w:t>
            </w:r>
          </w:p>
        </w:tc>
      </w:tr>
      <w:tr w:rsidR="00B153BF" w:rsidRPr="00C26603" w:rsidTr="002D379F">
        <w:tc>
          <w:tcPr>
            <w:tcW w:w="686" w:type="dxa"/>
            <w:vMerge/>
            <w:shd w:val="clear" w:color="auto" w:fill="auto"/>
          </w:tcPr>
          <w:p w:rsidR="00B153BF" w:rsidRPr="00C26603" w:rsidRDefault="00B153BF" w:rsidP="00B153BF">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216"/>
              </w:numPr>
              <w:snapToGrid w:val="0"/>
              <w:spacing w:line="240" w:lineRule="atLeast"/>
              <w:ind w:leftChars="0" w:left="334" w:hanging="334"/>
              <w:jc w:val="both"/>
              <w:rPr>
                <w:rFonts w:ascii="Times New Roman" w:eastAsia="標楷體" w:cs="Times New Roman"/>
                <w:color w:val="auto"/>
                <w:szCs w:val="20"/>
              </w:rPr>
            </w:pPr>
            <w:r w:rsidRPr="00C26603">
              <w:rPr>
                <w:rFonts w:ascii="Times New Roman" w:eastAsia="標楷體" w:cs="Times New Roman"/>
                <w:color w:val="auto"/>
                <w:szCs w:val="20"/>
              </w:rPr>
              <w:t>教職員公差假申請</w:t>
            </w:r>
          </w:p>
        </w:tc>
        <w:tc>
          <w:tcPr>
            <w:tcW w:w="4521" w:type="dxa"/>
            <w:gridSpan w:val="5"/>
            <w:shd w:val="clear" w:color="auto" w:fill="auto"/>
            <w:vAlign w:val="center"/>
          </w:tcPr>
          <w:p w:rsidR="00B153BF" w:rsidRPr="00C26603" w:rsidRDefault="00B153BF" w:rsidP="00B153BF">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B</w:t>
            </w:r>
            <w:r w:rsidRPr="00C26603">
              <w:rPr>
                <w:rFonts w:ascii="Times New Roman" w:eastAsia="標楷體" w:cs="Times New Roman"/>
                <w:color w:val="auto"/>
              </w:rPr>
              <w:t>項為</w:t>
            </w:r>
            <w:proofErr w:type="gramStart"/>
            <w:r w:rsidRPr="00C26603">
              <w:rPr>
                <w:rFonts w:ascii="Times New Roman" w:eastAsia="標楷體" w:cs="Times New Roman"/>
                <w:color w:val="auto"/>
              </w:rPr>
              <w:t>準</w:t>
            </w:r>
            <w:proofErr w:type="gramEnd"/>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val="restart"/>
            <w:shd w:val="clear" w:color="auto" w:fill="auto"/>
            <w:vAlign w:val="center"/>
          </w:tcPr>
          <w:p w:rsidR="00B153BF" w:rsidRPr="00C26603" w:rsidRDefault="00B153BF" w:rsidP="00B153BF">
            <w:pPr>
              <w:ind w:rightChars="-30" w:right="-72"/>
              <w:jc w:val="center"/>
              <w:rPr>
                <w:rFonts w:ascii="Times New Roman" w:eastAsia="標楷體" w:cs="Times New Roman"/>
                <w:b/>
                <w:color w:val="auto"/>
                <w:szCs w:val="20"/>
              </w:rPr>
            </w:pPr>
            <w:r w:rsidRPr="00C26603">
              <w:rPr>
                <w:rFonts w:ascii="Times New Roman" w:eastAsia="標楷體" w:cs="Times New Roman"/>
                <w:b/>
                <w:color w:val="auto"/>
                <w:szCs w:val="20"/>
              </w:rPr>
              <w:t>運動場館相關業務</w:t>
            </w:r>
          </w:p>
        </w:tc>
        <w:tc>
          <w:tcPr>
            <w:tcW w:w="3150" w:type="dxa"/>
            <w:shd w:val="clear" w:color="auto" w:fill="auto"/>
            <w:vAlign w:val="center"/>
          </w:tcPr>
          <w:p w:rsidR="00B153BF" w:rsidRPr="00C26603" w:rsidRDefault="00B153BF" w:rsidP="00CA1770">
            <w:pPr>
              <w:pStyle w:val="a7"/>
              <w:keepNext/>
              <w:numPr>
                <w:ilvl w:val="0"/>
                <w:numId w:val="217"/>
              </w:numPr>
              <w:snapToGrid w:val="0"/>
              <w:spacing w:line="240" w:lineRule="atLeast"/>
              <w:ind w:leftChars="0" w:left="263" w:hanging="263"/>
              <w:jc w:val="both"/>
              <w:rPr>
                <w:rFonts w:ascii="Times New Roman" w:eastAsia="標楷體" w:cs="Times New Roman"/>
                <w:color w:val="auto"/>
                <w:szCs w:val="20"/>
              </w:rPr>
            </w:pPr>
            <w:r w:rsidRPr="00C26603">
              <w:rPr>
                <w:rFonts w:ascii="Times New Roman" w:eastAsia="標楷體" w:cs="Times New Roman"/>
                <w:color w:val="auto"/>
                <w:szCs w:val="20"/>
              </w:rPr>
              <w:t>運動場地借用。</w:t>
            </w:r>
          </w:p>
        </w:tc>
        <w:tc>
          <w:tcPr>
            <w:tcW w:w="966" w:type="dxa"/>
            <w:shd w:val="clear" w:color="auto" w:fill="auto"/>
            <w:vAlign w:val="center"/>
          </w:tcPr>
          <w:p w:rsidR="00B153BF" w:rsidRPr="00C26603" w:rsidRDefault="00B153BF" w:rsidP="00B153BF">
            <w:pPr>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shd w:val="clear" w:color="auto" w:fill="auto"/>
          </w:tcPr>
          <w:p w:rsidR="00B153BF" w:rsidRPr="00C26603" w:rsidRDefault="00B153BF" w:rsidP="00B153BF">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217"/>
              </w:numPr>
              <w:snapToGrid w:val="0"/>
              <w:spacing w:line="240" w:lineRule="atLeast"/>
              <w:ind w:leftChars="0" w:left="263" w:hanging="263"/>
              <w:jc w:val="both"/>
              <w:rPr>
                <w:rFonts w:ascii="Times New Roman" w:eastAsia="標楷體" w:cs="Times New Roman"/>
                <w:color w:val="auto"/>
                <w:szCs w:val="20"/>
              </w:rPr>
            </w:pPr>
            <w:r w:rsidRPr="00C26603">
              <w:rPr>
                <w:rFonts w:ascii="Times New Roman" w:eastAsia="標楷體" w:cs="Times New Roman"/>
                <w:color w:val="auto"/>
                <w:szCs w:val="20"/>
              </w:rPr>
              <w:t>運動器材設備之管理、申</w:t>
            </w:r>
            <w:r w:rsidRPr="00C26603">
              <w:rPr>
                <w:rFonts w:ascii="Times New Roman" w:eastAsia="標楷體" w:cs="Times New Roman"/>
                <w:color w:val="auto"/>
                <w:szCs w:val="20"/>
              </w:rPr>
              <w:t xml:space="preserve">  </w:t>
            </w:r>
            <w:r w:rsidRPr="00C26603">
              <w:rPr>
                <w:rFonts w:ascii="Times New Roman" w:eastAsia="標楷體" w:cs="Times New Roman"/>
                <w:color w:val="auto"/>
                <w:szCs w:val="20"/>
              </w:rPr>
              <w:t>購、與維修。</w:t>
            </w:r>
          </w:p>
        </w:tc>
        <w:tc>
          <w:tcPr>
            <w:tcW w:w="966" w:type="dxa"/>
            <w:shd w:val="clear" w:color="auto" w:fill="auto"/>
            <w:vAlign w:val="center"/>
          </w:tcPr>
          <w:p w:rsidR="00B153BF" w:rsidRPr="00C26603" w:rsidRDefault="00B153BF" w:rsidP="00B153BF">
            <w:pPr>
              <w:jc w:val="center"/>
              <w:rPr>
                <w:rFonts w:ascii="Times New Roman" w:eastAsia="標楷體"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val="restart"/>
            <w:shd w:val="clear" w:color="auto" w:fill="auto"/>
          </w:tcPr>
          <w:p w:rsidR="00B153BF" w:rsidRPr="00C26603" w:rsidRDefault="00B153BF" w:rsidP="00B153BF">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產官學合作相關業務</w:t>
            </w:r>
          </w:p>
        </w:tc>
        <w:tc>
          <w:tcPr>
            <w:tcW w:w="3150" w:type="dxa"/>
            <w:shd w:val="clear" w:color="auto" w:fill="auto"/>
            <w:vAlign w:val="center"/>
          </w:tcPr>
          <w:p w:rsidR="00B153BF" w:rsidRPr="00C26603" w:rsidRDefault="00B153BF" w:rsidP="00CA1770">
            <w:pPr>
              <w:pStyle w:val="a7"/>
              <w:keepNext/>
              <w:numPr>
                <w:ilvl w:val="0"/>
                <w:numId w:val="218"/>
              </w:numPr>
              <w:snapToGrid w:val="0"/>
              <w:spacing w:line="240" w:lineRule="atLeast"/>
              <w:ind w:leftChars="0" w:left="291" w:hanging="252"/>
              <w:jc w:val="both"/>
              <w:rPr>
                <w:rFonts w:ascii="Times New Roman" w:eastAsia="標楷體" w:cs="Times New Roman"/>
                <w:color w:val="auto"/>
                <w:szCs w:val="20"/>
              </w:rPr>
            </w:pPr>
            <w:r w:rsidRPr="00C26603">
              <w:rPr>
                <w:rFonts w:ascii="Times New Roman" w:eastAsia="標楷體" w:cs="Times New Roman"/>
                <w:color w:val="auto"/>
                <w:szCs w:val="20"/>
              </w:rPr>
              <w:t>簽陳、計畫書及合約。</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r w:rsidRPr="00C26603">
              <w:rPr>
                <w:rFonts w:ascii="Times New Roman" w:eastAsia="標楷體" w:cs="Times New Roman"/>
                <w:color w:val="auto"/>
              </w:rPr>
              <w:sym w:font="Wingdings" w:char="F0A4"/>
            </w:r>
            <w:r w:rsidRPr="00C26603">
              <w:rPr>
                <w:rFonts w:ascii="Times New Roman" w:eastAsia="標楷體" w:cs="Times New Roman"/>
                <w:color w:val="auto"/>
              </w:rPr>
              <w:t>視情況上陳</w:t>
            </w:r>
          </w:p>
          <w:p w:rsidR="00B153BF" w:rsidRPr="00C26603" w:rsidRDefault="00B153BF" w:rsidP="00B153BF">
            <w:pPr>
              <w:keepNext/>
              <w:snapToGrid w:val="0"/>
              <w:spacing w:line="240" w:lineRule="atLeast"/>
              <w:ind w:left="252" w:hangingChars="105" w:hanging="252"/>
              <w:jc w:val="both"/>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請參考共同事項之規範。</w:t>
            </w:r>
          </w:p>
        </w:tc>
      </w:tr>
      <w:tr w:rsidR="00B153BF" w:rsidRPr="00C26603" w:rsidTr="002D379F">
        <w:tc>
          <w:tcPr>
            <w:tcW w:w="686" w:type="dxa"/>
            <w:vMerge/>
            <w:shd w:val="clear" w:color="auto" w:fill="auto"/>
          </w:tcPr>
          <w:p w:rsidR="00B153BF" w:rsidRPr="00C26603" w:rsidRDefault="00B153BF" w:rsidP="00B153BF">
            <w:pPr>
              <w:jc w:val="center"/>
              <w:rPr>
                <w:rFonts w:ascii="Times New Roman" w:eastAsia="標楷體" w:cs="Times New Roman"/>
                <w:b/>
                <w:color w:val="auto"/>
              </w:rPr>
            </w:pPr>
          </w:p>
        </w:tc>
        <w:tc>
          <w:tcPr>
            <w:tcW w:w="3150" w:type="dxa"/>
            <w:shd w:val="clear" w:color="auto" w:fill="auto"/>
            <w:vAlign w:val="center"/>
          </w:tcPr>
          <w:p w:rsidR="00B153BF" w:rsidRPr="00C26603" w:rsidRDefault="00B153BF" w:rsidP="00CA1770">
            <w:pPr>
              <w:pStyle w:val="a7"/>
              <w:keepNext/>
              <w:numPr>
                <w:ilvl w:val="0"/>
                <w:numId w:val="218"/>
              </w:numPr>
              <w:snapToGrid w:val="0"/>
              <w:spacing w:line="240" w:lineRule="atLeast"/>
              <w:ind w:leftChars="0" w:left="291" w:hanging="252"/>
              <w:jc w:val="both"/>
              <w:rPr>
                <w:rFonts w:ascii="Times New Roman" w:eastAsia="標楷體" w:cs="Times New Roman"/>
                <w:color w:val="auto"/>
                <w:szCs w:val="20"/>
              </w:rPr>
            </w:pPr>
            <w:r w:rsidRPr="00C26603">
              <w:rPr>
                <w:rFonts w:ascii="Times New Roman" w:eastAsia="標楷體" w:cs="Times New Roman"/>
                <w:color w:val="auto"/>
                <w:szCs w:val="20"/>
              </w:rPr>
              <w:t>執行、督導。</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val="restart"/>
            <w:shd w:val="clear" w:color="auto" w:fill="auto"/>
          </w:tcPr>
          <w:p w:rsidR="00B153BF" w:rsidRPr="00C26603" w:rsidRDefault="00B153BF" w:rsidP="00B153BF">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全校性體育活動</w:t>
            </w:r>
          </w:p>
        </w:tc>
        <w:tc>
          <w:tcPr>
            <w:tcW w:w="3150" w:type="dxa"/>
            <w:shd w:val="clear" w:color="auto" w:fill="auto"/>
            <w:vAlign w:val="center"/>
          </w:tcPr>
          <w:p w:rsidR="00B153BF" w:rsidRPr="00C26603" w:rsidRDefault="00B153BF" w:rsidP="00CA1770">
            <w:pPr>
              <w:pStyle w:val="a7"/>
              <w:keepNext/>
              <w:numPr>
                <w:ilvl w:val="0"/>
                <w:numId w:val="219"/>
              </w:numPr>
              <w:snapToGrid w:val="0"/>
              <w:spacing w:line="240" w:lineRule="atLeast"/>
              <w:ind w:leftChars="0" w:left="249" w:hanging="249"/>
              <w:jc w:val="both"/>
              <w:rPr>
                <w:rFonts w:ascii="Times New Roman" w:eastAsia="標楷體" w:cs="Times New Roman"/>
                <w:color w:val="auto"/>
                <w:szCs w:val="20"/>
              </w:rPr>
            </w:pPr>
            <w:r w:rsidRPr="00C26603">
              <w:rPr>
                <w:rFonts w:ascii="Times New Roman" w:eastAsia="標楷體" w:cs="Times New Roman"/>
                <w:color w:val="auto"/>
                <w:szCs w:val="20"/>
              </w:rPr>
              <w:t>辦理全校師生體育活動。</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審核</w:t>
            </w: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2D379F">
        <w:tc>
          <w:tcPr>
            <w:tcW w:w="686" w:type="dxa"/>
            <w:vMerge/>
            <w:shd w:val="clear" w:color="auto" w:fill="auto"/>
          </w:tcPr>
          <w:p w:rsidR="00B153BF" w:rsidRPr="00C26603" w:rsidRDefault="00B153BF" w:rsidP="00B153BF">
            <w:pPr>
              <w:ind w:rightChars="-30" w:right="-72"/>
              <w:jc w:val="center"/>
              <w:rPr>
                <w:rFonts w:ascii="Times New Roman" w:eastAsia="標楷體" w:cs="Times New Roman"/>
                <w:b/>
                <w:color w:val="auto"/>
                <w:szCs w:val="20"/>
              </w:rPr>
            </w:pPr>
          </w:p>
        </w:tc>
        <w:tc>
          <w:tcPr>
            <w:tcW w:w="3150" w:type="dxa"/>
            <w:shd w:val="clear" w:color="auto" w:fill="auto"/>
            <w:vAlign w:val="center"/>
          </w:tcPr>
          <w:p w:rsidR="00B153BF" w:rsidRPr="00C26603" w:rsidRDefault="00B153BF" w:rsidP="00CA1770">
            <w:pPr>
              <w:pStyle w:val="a7"/>
              <w:keepNext/>
              <w:numPr>
                <w:ilvl w:val="0"/>
                <w:numId w:val="219"/>
              </w:numPr>
              <w:snapToGrid w:val="0"/>
              <w:spacing w:line="240" w:lineRule="atLeast"/>
              <w:ind w:leftChars="0" w:left="249" w:hanging="249"/>
              <w:jc w:val="both"/>
              <w:rPr>
                <w:rFonts w:ascii="Times New Roman" w:eastAsia="標楷體" w:cs="Times New Roman"/>
                <w:color w:val="auto"/>
                <w:szCs w:val="20"/>
              </w:rPr>
            </w:pPr>
            <w:r w:rsidRPr="00C26603">
              <w:rPr>
                <w:rFonts w:ascii="Times New Roman" w:eastAsia="標楷體" w:cs="Times New Roman"/>
                <w:color w:val="auto"/>
                <w:szCs w:val="20"/>
              </w:rPr>
              <w:t>推廣並培育身、心、靈成長活動。</w:t>
            </w:r>
          </w:p>
        </w:tc>
        <w:tc>
          <w:tcPr>
            <w:tcW w:w="966" w:type="dxa"/>
            <w:shd w:val="clear" w:color="auto" w:fill="auto"/>
            <w:vAlign w:val="center"/>
          </w:tcPr>
          <w:p w:rsidR="00B153BF" w:rsidRPr="00C26603" w:rsidRDefault="00B153BF" w:rsidP="00B153BF">
            <w:pPr>
              <w:jc w:val="center"/>
              <w:rPr>
                <w:rFonts w:ascii="Times New Roman" w:cs="Times New Roman"/>
                <w:color w:val="auto"/>
              </w:rPr>
            </w:pPr>
            <w:r w:rsidRPr="00C26603">
              <w:rPr>
                <w:rFonts w:ascii="Times New Roman" w:eastAsia="標楷體" w:cs="Times New Roman"/>
                <w:color w:val="auto"/>
              </w:rPr>
              <w:t>擬辦</w:t>
            </w:r>
          </w:p>
        </w:tc>
        <w:tc>
          <w:tcPr>
            <w:tcW w:w="994"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r w:rsidRPr="00C26603">
              <w:rPr>
                <w:rFonts w:ascii="Times New Roman" w:eastAsia="標楷體" w:cs="Times New Roman"/>
                <w:color w:val="auto"/>
              </w:rPr>
              <w:t>核定</w:t>
            </w:r>
          </w:p>
        </w:tc>
        <w:tc>
          <w:tcPr>
            <w:tcW w:w="1007"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56"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798" w:type="dxa"/>
            <w:shd w:val="clear" w:color="auto" w:fill="auto"/>
            <w:vAlign w:val="center"/>
          </w:tcPr>
          <w:p w:rsidR="00B153BF" w:rsidRPr="00C26603" w:rsidRDefault="00B153BF" w:rsidP="00B153BF">
            <w:pPr>
              <w:keepNext/>
              <w:adjustRightInd w:val="0"/>
              <w:snapToGrid w:val="0"/>
              <w:spacing w:line="240" w:lineRule="atLeast"/>
              <w:jc w:val="center"/>
              <w:rPr>
                <w:rFonts w:ascii="Times New Roman" w:eastAsia="標楷體" w:cs="Times New Roman"/>
                <w:color w:val="auto"/>
              </w:rPr>
            </w:pPr>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r w:rsidR="00B153BF" w:rsidRPr="00C26603" w:rsidTr="00423423">
        <w:tc>
          <w:tcPr>
            <w:tcW w:w="686" w:type="dxa"/>
            <w:shd w:val="clear" w:color="auto" w:fill="auto"/>
          </w:tcPr>
          <w:p w:rsidR="00B153BF" w:rsidRPr="00C26603" w:rsidRDefault="00B153BF" w:rsidP="00B153BF">
            <w:pPr>
              <w:ind w:rightChars="-30" w:right="-72"/>
              <w:jc w:val="center"/>
              <w:rPr>
                <w:rFonts w:ascii="Times New Roman" w:eastAsia="標楷體" w:cs="Times New Roman"/>
                <w:b/>
                <w:color w:val="auto"/>
              </w:rPr>
            </w:pPr>
            <w:r w:rsidRPr="00C26603">
              <w:rPr>
                <w:rFonts w:ascii="Times New Roman" w:eastAsia="標楷體" w:cs="Times New Roman"/>
                <w:b/>
                <w:color w:val="auto"/>
                <w:szCs w:val="20"/>
              </w:rPr>
              <w:t>其他</w:t>
            </w:r>
          </w:p>
        </w:tc>
        <w:tc>
          <w:tcPr>
            <w:tcW w:w="3150" w:type="dxa"/>
            <w:shd w:val="clear" w:color="auto" w:fill="auto"/>
            <w:vAlign w:val="center"/>
          </w:tcPr>
          <w:p w:rsidR="00B153BF" w:rsidRPr="00C26603" w:rsidRDefault="00B153BF" w:rsidP="00B153BF">
            <w:pPr>
              <w:pStyle w:val="a7"/>
              <w:keepNext/>
              <w:snapToGrid w:val="0"/>
              <w:spacing w:line="240" w:lineRule="atLeast"/>
              <w:ind w:leftChars="0" w:left="3"/>
              <w:jc w:val="both"/>
              <w:rPr>
                <w:rFonts w:ascii="Times New Roman" w:eastAsia="標楷體" w:cs="Times New Roman"/>
                <w:color w:val="auto"/>
                <w:szCs w:val="20"/>
              </w:rPr>
            </w:pPr>
            <w:r w:rsidRPr="00C26603">
              <w:rPr>
                <w:rFonts w:ascii="Times New Roman" w:eastAsia="標楷體" w:cs="Times New Roman"/>
                <w:color w:val="auto"/>
              </w:rPr>
              <w:t>中心網站之維護。</w:t>
            </w:r>
          </w:p>
        </w:tc>
        <w:tc>
          <w:tcPr>
            <w:tcW w:w="4521" w:type="dxa"/>
            <w:gridSpan w:val="5"/>
            <w:shd w:val="clear" w:color="auto" w:fill="auto"/>
            <w:vAlign w:val="center"/>
          </w:tcPr>
          <w:p w:rsidR="00B153BF" w:rsidRPr="00C26603" w:rsidRDefault="00B153BF" w:rsidP="00B153BF">
            <w:pPr>
              <w:keepNext/>
              <w:adjustRightInd w:val="0"/>
              <w:snapToGrid w:val="0"/>
              <w:spacing w:line="240" w:lineRule="atLeast"/>
              <w:rPr>
                <w:rFonts w:ascii="Times New Roman" w:eastAsia="標楷體" w:cs="Times New Roman"/>
                <w:color w:val="auto"/>
              </w:rPr>
            </w:pPr>
            <w:r w:rsidRPr="00C26603">
              <w:rPr>
                <w:rFonts w:ascii="Cambria Math" w:eastAsia="標楷體" w:hAnsi="Cambria Math" w:cs="Cambria Math"/>
                <w:color w:val="auto"/>
              </w:rPr>
              <w:t>◎</w:t>
            </w:r>
            <w:r w:rsidRPr="00C26603">
              <w:rPr>
                <w:rFonts w:ascii="Times New Roman" w:eastAsia="標楷體" w:cs="Times New Roman"/>
                <w:color w:val="auto"/>
              </w:rPr>
              <w:t>分層負責劃分以共同事項</w:t>
            </w:r>
            <w:r w:rsidRPr="00C26603">
              <w:rPr>
                <w:rFonts w:ascii="Times New Roman" w:eastAsia="標楷體" w:cs="Times New Roman"/>
                <w:color w:val="auto"/>
              </w:rPr>
              <w:t>N2</w:t>
            </w:r>
            <w:r w:rsidRPr="00C26603">
              <w:rPr>
                <w:rFonts w:ascii="Times New Roman" w:eastAsia="標楷體" w:cs="Times New Roman"/>
                <w:color w:val="auto"/>
              </w:rPr>
              <w:t>為</w:t>
            </w:r>
            <w:proofErr w:type="gramStart"/>
            <w:r w:rsidRPr="00C26603">
              <w:rPr>
                <w:rFonts w:ascii="Times New Roman" w:eastAsia="標楷體" w:cs="Times New Roman"/>
                <w:color w:val="auto"/>
              </w:rPr>
              <w:t>準</w:t>
            </w:r>
            <w:proofErr w:type="gramEnd"/>
          </w:p>
        </w:tc>
        <w:tc>
          <w:tcPr>
            <w:tcW w:w="1652" w:type="dxa"/>
            <w:shd w:val="clear" w:color="auto" w:fill="auto"/>
            <w:vAlign w:val="center"/>
          </w:tcPr>
          <w:p w:rsidR="00B153BF" w:rsidRPr="00C26603" w:rsidRDefault="00B153BF" w:rsidP="00B153BF">
            <w:pPr>
              <w:keepNext/>
              <w:snapToGrid w:val="0"/>
              <w:spacing w:line="240" w:lineRule="atLeast"/>
              <w:jc w:val="both"/>
              <w:rPr>
                <w:rFonts w:ascii="Times New Roman" w:eastAsia="標楷體" w:cs="Times New Roman"/>
                <w:color w:val="auto"/>
              </w:rPr>
            </w:pPr>
          </w:p>
        </w:tc>
      </w:tr>
    </w:tbl>
    <w:p w:rsidR="00C87043" w:rsidRPr="00C26603" w:rsidRDefault="00C87043" w:rsidP="00C87043">
      <w:pPr>
        <w:rPr>
          <w:rFonts w:ascii="Times New Roman" w:cs="Times New Roman"/>
          <w:color w:val="auto"/>
        </w:rPr>
      </w:pPr>
    </w:p>
    <w:p w:rsidR="00FC20CD" w:rsidRPr="00C26603" w:rsidRDefault="00FC20CD" w:rsidP="00FC20CD">
      <w:pPr>
        <w:rPr>
          <w:rFonts w:ascii="Times New Roman" w:cs="Times New Roman"/>
          <w:color w:val="auto"/>
        </w:rPr>
      </w:pPr>
    </w:p>
    <w:sectPr w:rsidR="00FC20CD" w:rsidRPr="00C26603" w:rsidSect="00202232">
      <w:footerReference w:type="default" r:id="rId8"/>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24" w:rsidRDefault="00CC0024" w:rsidP="009E29AC">
      <w:r>
        <w:separator/>
      </w:r>
    </w:p>
  </w:endnote>
  <w:endnote w:type="continuationSeparator" w:id="0">
    <w:p w:rsidR="00CC0024" w:rsidRDefault="00CC0024" w:rsidP="009E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D3" w:rsidRPr="0064240D" w:rsidRDefault="00A772D3" w:rsidP="0064240D">
    <w:pPr>
      <w:pStyle w:val="a3"/>
      <w:jc w:val="center"/>
      <w:rPr>
        <w:rFonts w:asci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24" w:rsidRDefault="00CC0024" w:rsidP="009E29AC">
      <w:r>
        <w:separator/>
      </w:r>
    </w:p>
  </w:footnote>
  <w:footnote w:type="continuationSeparator" w:id="0">
    <w:p w:rsidR="00CC0024" w:rsidRDefault="00CC0024" w:rsidP="009E29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F20"/>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0A4332C"/>
    <w:multiLevelType w:val="hybridMultilevel"/>
    <w:tmpl w:val="D71AC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C19F0"/>
    <w:multiLevelType w:val="hybridMultilevel"/>
    <w:tmpl w:val="5678B3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15D07FE"/>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1997132"/>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23007BC"/>
    <w:multiLevelType w:val="hybridMultilevel"/>
    <w:tmpl w:val="D39A3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33D5E92"/>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387717C"/>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0404398D"/>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042E060F"/>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047410C8"/>
    <w:multiLevelType w:val="hybridMultilevel"/>
    <w:tmpl w:val="3DE4AD58"/>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1" w15:restartNumberingAfterBreak="0">
    <w:nsid w:val="04C523C0"/>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04E4535C"/>
    <w:multiLevelType w:val="hybridMultilevel"/>
    <w:tmpl w:val="B7C6DA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05A96103"/>
    <w:multiLevelType w:val="hybridMultilevel"/>
    <w:tmpl w:val="63B44A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0630034F"/>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06580B94"/>
    <w:multiLevelType w:val="hybridMultilevel"/>
    <w:tmpl w:val="A4EEC368"/>
    <w:lvl w:ilvl="0" w:tplc="E7E8371C">
      <w:start w:val="1"/>
      <w:numFmt w:val="lowerLetter"/>
      <w:lvlText w:val="%1."/>
      <w:lvlJc w:val="left"/>
      <w:pPr>
        <w:ind w:left="374" w:hanging="360"/>
      </w:pPr>
      <w:rPr>
        <w:rFonts w:hint="default"/>
        <w:color w:val="auto"/>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6" w15:restartNumberingAfterBreak="0">
    <w:nsid w:val="065E7CB6"/>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070D40FB"/>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075B5868"/>
    <w:multiLevelType w:val="multilevel"/>
    <w:tmpl w:val="0409001D"/>
    <w:styleLink w:val="2"/>
    <w:lvl w:ilvl="0">
      <w:start w:val="1"/>
      <w:numFmt w:val="ideographLegalTradition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9" w15:restartNumberingAfterBreak="0">
    <w:nsid w:val="079A4E2C"/>
    <w:multiLevelType w:val="hybridMultilevel"/>
    <w:tmpl w:val="50461A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089322F5"/>
    <w:multiLevelType w:val="hybridMultilevel"/>
    <w:tmpl w:val="D39A3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08E26403"/>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0A1736C0"/>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0A56474A"/>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0A784436"/>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0ABB4A65"/>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0B463CCB"/>
    <w:multiLevelType w:val="hybridMultilevel"/>
    <w:tmpl w:val="4F4C9B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0BC07E18"/>
    <w:multiLevelType w:val="hybridMultilevel"/>
    <w:tmpl w:val="F796F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0BDA5496"/>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0BF43CDF"/>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0C2E7E13"/>
    <w:multiLevelType w:val="hybridMultilevel"/>
    <w:tmpl w:val="C3C28334"/>
    <w:lvl w:ilvl="0" w:tplc="E8B618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0C9327B3"/>
    <w:multiLevelType w:val="hybridMultilevel"/>
    <w:tmpl w:val="0292FEA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0CE2786E"/>
    <w:multiLevelType w:val="hybridMultilevel"/>
    <w:tmpl w:val="E082819E"/>
    <w:lvl w:ilvl="0" w:tplc="7E1EC2A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D510C23"/>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0DEA029C"/>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0DEE1282"/>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0E004FB6"/>
    <w:multiLevelType w:val="hybridMultilevel"/>
    <w:tmpl w:val="09C420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10D62652"/>
    <w:multiLevelType w:val="hybridMultilevel"/>
    <w:tmpl w:val="9DF445F0"/>
    <w:lvl w:ilvl="0" w:tplc="8B1C529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1A479F1"/>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39" w15:restartNumberingAfterBreak="0">
    <w:nsid w:val="120A464F"/>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12A02F2C"/>
    <w:multiLevelType w:val="hybridMultilevel"/>
    <w:tmpl w:val="07AEEF9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13711B09"/>
    <w:multiLevelType w:val="hybridMultilevel"/>
    <w:tmpl w:val="44D62E1A"/>
    <w:lvl w:ilvl="0" w:tplc="EDC2B9D2">
      <w:start w:val="1"/>
      <w:numFmt w:val="decimal"/>
      <w:lvlText w:val="%1."/>
      <w:lvlJc w:val="left"/>
      <w:pPr>
        <w:ind w:left="480" w:hanging="480"/>
      </w:pPr>
      <w:rPr>
        <w:rFonts w:ascii="Times New Roman" w:hAnsi="Times New Roman" w:cs="Times New Roman"/>
        <w:b w:val="0"/>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1385790C"/>
    <w:multiLevelType w:val="hybridMultilevel"/>
    <w:tmpl w:val="C6402B0E"/>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3" w15:restartNumberingAfterBreak="0">
    <w:nsid w:val="13C35B58"/>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13E140D8"/>
    <w:multiLevelType w:val="hybridMultilevel"/>
    <w:tmpl w:val="9820AF2C"/>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5" w15:restartNumberingAfterBreak="0">
    <w:nsid w:val="13E56343"/>
    <w:multiLevelType w:val="hybridMultilevel"/>
    <w:tmpl w:val="A40A7E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14971500"/>
    <w:multiLevelType w:val="hybridMultilevel"/>
    <w:tmpl w:val="4F7CAEA2"/>
    <w:lvl w:ilvl="0" w:tplc="F7A2B5A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7" w15:restartNumberingAfterBreak="0">
    <w:nsid w:val="15DD7B1F"/>
    <w:multiLevelType w:val="hybridMultilevel"/>
    <w:tmpl w:val="DEFA9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16E92C92"/>
    <w:multiLevelType w:val="hybridMultilevel"/>
    <w:tmpl w:val="725242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15:restartNumberingAfterBreak="0">
    <w:nsid w:val="16EC083F"/>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16ED27AC"/>
    <w:multiLevelType w:val="hybridMultilevel"/>
    <w:tmpl w:val="99E8DF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17246B9A"/>
    <w:multiLevelType w:val="hybridMultilevel"/>
    <w:tmpl w:val="882ECEBA"/>
    <w:lvl w:ilvl="0" w:tplc="50FEA02E">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175974A3"/>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178C11A8"/>
    <w:multiLevelType w:val="hybridMultilevel"/>
    <w:tmpl w:val="B10CBB70"/>
    <w:lvl w:ilvl="0" w:tplc="5A24A8C8">
      <w:start w:val="1"/>
      <w:numFmt w:val="decimal"/>
      <w:lvlText w:val="%1."/>
      <w:lvlJc w:val="left"/>
      <w:pPr>
        <w:ind w:left="480" w:hanging="480"/>
      </w:pPr>
      <w:rPr>
        <w:rFonts w:ascii="Times New Roman" w:eastAsia="標楷體" w:hAnsi="Times New Roman" w:cs="Times New Roman"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79F6F68"/>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17F550BA"/>
    <w:multiLevelType w:val="hybridMultilevel"/>
    <w:tmpl w:val="FEE41562"/>
    <w:lvl w:ilvl="0" w:tplc="1452CA64">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15:restartNumberingAfterBreak="0">
    <w:nsid w:val="18117CF0"/>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15:restartNumberingAfterBreak="0">
    <w:nsid w:val="183E282E"/>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15:restartNumberingAfterBreak="0">
    <w:nsid w:val="19D95EC8"/>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15:restartNumberingAfterBreak="0">
    <w:nsid w:val="1A7707CD"/>
    <w:multiLevelType w:val="hybridMultilevel"/>
    <w:tmpl w:val="7464A2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15:restartNumberingAfterBreak="0">
    <w:nsid w:val="1A8479C1"/>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15:restartNumberingAfterBreak="0">
    <w:nsid w:val="1BAF5168"/>
    <w:multiLevelType w:val="hybridMultilevel"/>
    <w:tmpl w:val="5678B3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1BB077B6"/>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15:restartNumberingAfterBreak="0">
    <w:nsid w:val="1C1C25EF"/>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15:restartNumberingAfterBreak="0">
    <w:nsid w:val="1C4F27AF"/>
    <w:multiLevelType w:val="hybridMultilevel"/>
    <w:tmpl w:val="562A1DE4"/>
    <w:lvl w:ilvl="0" w:tplc="0E7E7A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15:restartNumberingAfterBreak="0">
    <w:nsid w:val="1D642D6E"/>
    <w:multiLevelType w:val="hybridMultilevel"/>
    <w:tmpl w:val="811E03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15:restartNumberingAfterBreak="0">
    <w:nsid w:val="1E6719E8"/>
    <w:multiLevelType w:val="hybridMultilevel"/>
    <w:tmpl w:val="CFBE4484"/>
    <w:lvl w:ilvl="0" w:tplc="B88EC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F041121"/>
    <w:multiLevelType w:val="hybridMultilevel"/>
    <w:tmpl w:val="FE165A9C"/>
    <w:lvl w:ilvl="0" w:tplc="72F6C20C">
      <w:start w:val="1"/>
      <w:numFmt w:val="decimal"/>
      <w:lvlText w:val="%1."/>
      <w:lvlJc w:val="left"/>
      <w:pPr>
        <w:ind w:left="482" w:hanging="482"/>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15:restartNumberingAfterBreak="0">
    <w:nsid w:val="1F87465A"/>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15:restartNumberingAfterBreak="0">
    <w:nsid w:val="1FDC7730"/>
    <w:multiLevelType w:val="hybridMultilevel"/>
    <w:tmpl w:val="E668E070"/>
    <w:lvl w:ilvl="0" w:tplc="A4EEEEB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0" w15:restartNumberingAfterBreak="0">
    <w:nsid w:val="220F3EB6"/>
    <w:multiLevelType w:val="hybridMultilevel"/>
    <w:tmpl w:val="9A3EA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15:restartNumberingAfterBreak="0">
    <w:nsid w:val="222642D7"/>
    <w:multiLevelType w:val="hybridMultilevel"/>
    <w:tmpl w:val="70829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2" w15:restartNumberingAfterBreak="0">
    <w:nsid w:val="22CA47C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15:restartNumberingAfterBreak="0">
    <w:nsid w:val="23175BB3"/>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4" w15:restartNumberingAfterBreak="0">
    <w:nsid w:val="244352CC"/>
    <w:multiLevelType w:val="hybridMultilevel"/>
    <w:tmpl w:val="DADEF54A"/>
    <w:lvl w:ilvl="0" w:tplc="0409000F">
      <w:start w:val="1"/>
      <w:numFmt w:val="decimal"/>
      <w:lvlText w:val="%1."/>
      <w:lvlJc w:val="left"/>
      <w:pPr>
        <w:ind w:left="359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49769A0"/>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6" w15:restartNumberingAfterBreak="0">
    <w:nsid w:val="25142D4A"/>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7" w15:restartNumberingAfterBreak="0">
    <w:nsid w:val="2555740E"/>
    <w:multiLevelType w:val="hybridMultilevel"/>
    <w:tmpl w:val="0D1439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15:restartNumberingAfterBreak="0">
    <w:nsid w:val="255C0017"/>
    <w:multiLevelType w:val="hybridMultilevel"/>
    <w:tmpl w:val="51F0BAB8"/>
    <w:lvl w:ilvl="0" w:tplc="C4EC21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5601720"/>
    <w:multiLevelType w:val="hybridMultilevel"/>
    <w:tmpl w:val="942CFCD6"/>
    <w:lvl w:ilvl="0" w:tplc="E6CA5AB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5D7569E"/>
    <w:multiLevelType w:val="hybridMultilevel"/>
    <w:tmpl w:val="5830A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1" w15:restartNumberingAfterBreak="0">
    <w:nsid w:val="262C1286"/>
    <w:multiLevelType w:val="hybridMultilevel"/>
    <w:tmpl w:val="0C127C8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15:restartNumberingAfterBreak="0">
    <w:nsid w:val="2657109A"/>
    <w:multiLevelType w:val="hybridMultilevel"/>
    <w:tmpl w:val="051E8C24"/>
    <w:lvl w:ilvl="0" w:tplc="CD60883A">
      <w:start w:val="1"/>
      <w:numFmt w:val="decimal"/>
      <w:lvlText w:val="%1."/>
      <w:lvlJc w:val="left"/>
      <w:pPr>
        <w:ind w:left="480" w:hanging="480"/>
      </w:pPr>
      <w:rPr>
        <w:rFonts w:cs="Times New Roman"/>
        <w:color w:val="auto"/>
        <w:shd w:val="clear" w:color="auto" w:fil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15:restartNumberingAfterBreak="0">
    <w:nsid w:val="27925489"/>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4" w15:restartNumberingAfterBreak="0">
    <w:nsid w:val="27D6764C"/>
    <w:multiLevelType w:val="hybridMultilevel"/>
    <w:tmpl w:val="0C824292"/>
    <w:lvl w:ilvl="0" w:tplc="9A9821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7F6363A"/>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6" w15:restartNumberingAfterBreak="0">
    <w:nsid w:val="28660560"/>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7" w15:restartNumberingAfterBreak="0">
    <w:nsid w:val="28E052AA"/>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8" w15:restartNumberingAfterBreak="0">
    <w:nsid w:val="29BC4CE4"/>
    <w:multiLevelType w:val="hybridMultilevel"/>
    <w:tmpl w:val="5830A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9" w15:restartNumberingAfterBreak="0">
    <w:nsid w:val="2A036BED"/>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0" w15:restartNumberingAfterBreak="0">
    <w:nsid w:val="2A164421"/>
    <w:multiLevelType w:val="hybridMultilevel"/>
    <w:tmpl w:val="96C22F8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1" w15:restartNumberingAfterBreak="0">
    <w:nsid w:val="2A860A93"/>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2" w15:restartNumberingAfterBreak="0">
    <w:nsid w:val="2AFA0305"/>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3" w15:restartNumberingAfterBreak="0">
    <w:nsid w:val="2B5C1E6D"/>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4" w15:restartNumberingAfterBreak="0">
    <w:nsid w:val="2C1F4F6C"/>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5" w15:restartNumberingAfterBreak="0">
    <w:nsid w:val="2C8537EB"/>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6" w15:restartNumberingAfterBreak="0">
    <w:nsid w:val="2CE05660"/>
    <w:multiLevelType w:val="hybridMultilevel"/>
    <w:tmpl w:val="8B5A67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7" w15:restartNumberingAfterBreak="0">
    <w:nsid w:val="2E29186D"/>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8" w15:restartNumberingAfterBreak="0">
    <w:nsid w:val="2E3A170A"/>
    <w:multiLevelType w:val="hybridMultilevel"/>
    <w:tmpl w:val="BD6EDE62"/>
    <w:lvl w:ilvl="0" w:tplc="D722E8D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15:restartNumberingAfterBreak="0">
    <w:nsid w:val="2EB63D48"/>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0" w15:restartNumberingAfterBreak="0">
    <w:nsid w:val="2FDE135B"/>
    <w:multiLevelType w:val="hybridMultilevel"/>
    <w:tmpl w:val="FE165A9C"/>
    <w:lvl w:ilvl="0" w:tplc="72F6C20C">
      <w:start w:val="1"/>
      <w:numFmt w:val="decimal"/>
      <w:lvlText w:val="%1."/>
      <w:lvlJc w:val="left"/>
      <w:pPr>
        <w:ind w:left="482" w:hanging="482"/>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1" w15:restartNumberingAfterBreak="0">
    <w:nsid w:val="304F744F"/>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2" w15:restartNumberingAfterBreak="0">
    <w:nsid w:val="30892B3B"/>
    <w:multiLevelType w:val="hybridMultilevel"/>
    <w:tmpl w:val="0D1439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3" w15:restartNumberingAfterBreak="0">
    <w:nsid w:val="309211ED"/>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4" w15:restartNumberingAfterBreak="0">
    <w:nsid w:val="309F0143"/>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5" w15:restartNumberingAfterBreak="0">
    <w:nsid w:val="30F43B82"/>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6" w15:restartNumberingAfterBreak="0">
    <w:nsid w:val="323E31C4"/>
    <w:multiLevelType w:val="hybridMultilevel"/>
    <w:tmpl w:val="A274BA3C"/>
    <w:lvl w:ilvl="0" w:tplc="39C81A2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7" w15:restartNumberingAfterBreak="0">
    <w:nsid w:val="32BE5FC6"/>
    <w:multiLevelType w:val="hybridMultilevel"/>
    <w:tmpl w:val="5E7ACC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8" w15:restartNumberingAfterBreak="0">
    <w:nsid w:val="33C84FB2"/>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9" w15:restartNumberingAfterBreak="0">
    <w:nsid w:val="34073847"/>
    <w:multiLevelType w:val="hybridMultilevel"/>
    <w:tmpl w:val="6DEA3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15:restartNumberingAfterBreak="0">
    <w:nsid w:val="342119FC"/>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1" w15:restartNumberingAfterBreak="0">
    <w:nsid w:val="344C77D4"/>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2" w15:restartNumberingAfterBreak="0">
    <w:nsid w:val="34E025DC"/>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3" w15:restartNumberingAfterBreak="0">
    <w:nsid w:val="351700DF"/>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4" w15:restartNumberingAfterBreak="0">
    <w:nsid w:val="351D4E85"/>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5" w15:restartNumberingAfterBreak="0">
    <w:nsid w:val="35AC5646"/>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6" w15:restartNumberingAfterBreak="0">
    <w:nsid w:val="35BB7581"/>
    <w:multiLevelType w:val="hybridMultilevel"/>
    <w:tmpl w:val="F98644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60219C1"/>
    <w:multiLevelType w:val="hybridMultilevel"/>
    <w:tmpl w:val="320085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8" w15:restartNumberingAfterBreak="0">
    <w:nsid w:val="3612043B"/>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9" w15:restartNumberingAfterBreak="0">
    <w:nsid w:val="36494E2E"/>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0" w15:restartNumberingAfterBreak="0">
    <w:nsid w:val="364E1B85"/>
    <w:multiLevelType w:val="hybridMultilevel"/>
    <w:tmpl w:val="338291F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1" w15:restartNumberingAfterBreak="0">
    <w:nsid w:val="369A7CBD"/>
    <w:multiLevelType w:val="hybridMultilevel"/>
    <w:tmpl w:val="12AE05FE"/>
    <w:lvl w:ilvl="0" w:tplc="26DE9422">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2" w15:restartNumberingAfterBreak="0">
    <w:nsid w:val="369E0A9A"/>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3" w15:restartNumberingAfterBreak="0">
    <w:nsid w:val="37C12F0C"/>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4" w15:restartNumberingAfterBreak="0">
    <w:nsid w:val="37F16309"/>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5" w15:restartNumberingAfterBreak="0">
    <w:nsid w:val="38111519"/>
    <w:multiLevelType w:val="hybridMultilevel"/>
    <w:tmpl w:val="C6402B0E"/>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26" w15:restartNumberingAfterBreak="0">
    <w:nsid w:val="383D4139"/>
    <w:multiLevelType w:val="hybridMultilevel"/>
    <w:tmpl w:val="42760654"/>
    <w:lvl w:ilvl="0" w:tplc="034E2866">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7" w15:restartNumberingAfterBreak="0">
    <w:nsid w:val="38A54847"/>
    <w:multiLevelType w:val="hybridMultilevel"/>
    <w:tmpl w:val="DB5843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8" w15:restartNumberingAfterBreak="0">
    <w:nsid w:val="38DB72C5"/>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9" w15:restartNumberingAfterBreak="0">
    <w:nsid w:val="39AE12B3"/>
    <w:multiLevelType w:val="hybridMultilevel"/>
    <w:tmpl w:val="1A768AAC"/>
    <w:lvl w:ilvl="0" w:tplc="8EB2D53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0" w15:restartNumberingAfterBreak="0">
    <w:nsid w:val="39F05EB0"/>
    <w:multiLevelType w:val="hybridMultilevel"/>
    <w:tmpl w:val="6DB4042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1" w15:restartNumberingAfterBreak="0">
    <w:nsid w:val="3B3E769E"/>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2" w15:restartNumberingAfterBreak="0">
    <w:nsid w:val="3B600550"/>
    <w:multiLevelType w:val="hybridMultilevel"/>
    <w:tmpl w:val="FE165A9C"/>
    <w:lvl w:ilvl="0" w:tplc="72F6C20C">
      <w:start w:val="1"/>
      <w:numFmt w:val="decimal"/>
      <w:lvlText w:val="%1."/>
      <w:lvlJc w:val="left"/>
      <w:pPr>
        <w:ind w:left="482" w:hanging="482"/>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3" w15:restartNumberingAfterBreak="0">
    <w:nsid w:val="3BCE086A"/>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4" w15:restartNumberingAfterBreak="0">
    <w:nsid w:val="3BF73A19"/>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5" w15:restartNumberingAfterBreak="0">
    <w:nsid w:val="3C2237A7"/>
    <w:multiLevelType w:val="hybridMultilevel"/>
    <w:tmpl w:val="3FB8F8A0"/>
    <w:lvl w:ilvl="0" w:tplc="D3363EEC">
      <w:start w:val="1"/>
      <w:numFmt w:val="decimal"/>
      <w:lvlText w:val="%1."/>
      <w:lvlJc w:val="left"/>
      <w:pPr>
        <w:ind w:left="482" w:hanging="482"/>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CC92C89"/>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7" w15:restartNumberingAfterBreak="0">
    <w:nsid w:val="3D290B52"/>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8" w15:restartNumberingAfterBreak="0">
    <w:nsid w:val="3E2A0211"/>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9" w15:restartNumberingAfterBreak="0">
    <w:nsid w:val="3E8E004E"/>
    <w:multiLevelType w:val="hybridMultilevel"/>
    <w:tmpl w:val="65BEC1BC"/>
    <w:lvl w:ilvl="0" w:tplc="034E2866">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0" w15:restartNumberingAfterBreak="0">
    <w:nsid w:val="3EA1557A"/>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1" w15:restartNumberingAfterBreak="0">
    <w:nsid w:val="3F5F5CEC"/>
    <w:multiLevelType w:val="hybridMultilevel"/>
    <w:tmpl w:val="AF06EB88"/>
    <w:lvl w:ilvl="0" w:tplc="7A4C26F4">
      <w:start w:val="1"/>
      <w:numFmt w:val="decimal"/>
      <w:lvlText w:val="%1."/>
      <w:lvlJc w:val="left"/>
      <w:pPr>
        <w:ind w:left="600" w:hanging="480"/>
      </w:pPr>
      <w:rPr>
        <w:rFonts w:cs="Times New Roman"/>
        <w:dstrike w:val="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42" w15:restartNumberingAfterBreak="0">
    <w:nsid w:val="3FEE4ED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40007552"/>
    <w:multiLevelType w:val="hybridMultilevel"/>
    <w:tmpl w:val="70829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4" w15:restartNumberingAfterBreak="0">
    <w:nsid w:val="40007A5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5" w15:restartNumberingAfterBreak="0">
    <w:nsid w:val="406366A6"/>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6" w15:restartNumberingAfterBreak="0">
    <w:nsid w:val="408A41AD"/>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7" w15:restartNumberingAfterBreak="0">
    <w:nsid w:val="41231438"/>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8" w15:restartNumberingAfterBreak="0">
    <w:nsid w:val="414E7F42"/>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9" w15:restartNumberingAfterBreak="0">
    <w:nsid w:val="415515B8"/>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0" w15:restartNumberingAfterBreak="0">
    <w:nsid w:val="41B16EFB"/>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1" w15:restartNumberingAfterBreak="0">
    <w:nsid w:val="41B918FB"/>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2" w15:restartNumberingAfterBreak="0">
    <w:nsid w:val="421D158B"/>
    <w:multiLevelType w:val="hybridMultilevel"/>
    <w:tmpl w:val="C8363D2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3" w15:restartNumberingAfterBreak="0">
    <w:nsid w:val="425F7EAB"/>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4" w15:restartNumberingAfterBreak="0">
    <w:nsid w:val="42DA709D"/>
    <w:multiLevelType w:val="hybridMultilevel"/>
    <w:tmpl w:val="B4F6F3CA"/>
    <w:lvl w:ilvl="0" w:tplc="1082B38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5" w15:restartNumberingAfterBreak="0">
    <w:nsid w:val="43EE42B8"/>
    <w:multiLevelType w:val="hybridMultilevel"/>
    <w:tmpl w:val="D2F6C7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6" w15:restartNumberingAfterBreak="0">
    <w:nsid w:val="441A4AB4"/>
    <w:multiLevelType w:val="hybridMultilevel"/>
    <w:tmpl w:val="8884C2B2"/>
    <w:lvl w:ilvl="0" w:tplc="3E64ED9E">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C3E4B3D4">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7" w15:restartNumberingAfterBreak="0">
    <w:nsid w:val="447D34F7"/>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8" w15:restartNumberingAfterBreak="0">
    <w:nsid w:val="44E306B6"/>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9" w15:restartNumberingAfterBreak="0">
    <w:nsid w:val="450B74A9"/>
    <w:multiLevelType w:val="hybridMultilevel"/>
    <w:tmpl w:val="567C4D7E"/>
    <w:lvl w:ilvl="0" w:tplc="7DC8DB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5480BD8"/>
    <w:multiLevelType w:val="hybridMultilevel"/>
    <w:tmpl w:val="5678B3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1" w15:restartNumberingAfterBreak="0">
    <w:nsid w:val="4569087F"/>
    <w:multiLevelType w:val="hybridMultilevel"/>
    <w:tmpl w:val="66649E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5690AE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3" w15:restartNumberingAfterBreak="0">
    <w:nsid w:val="458950BF"/>
    <w:multiLevelType w:val="hybridMultilevel"/>
    <w:tmpl w:val="E7E840B4"/>
    <w:lvl w:ilvl="0" w:tplc="9F24BE94">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460D1404"/>
    <w:multiLevelType w:val="hybridMultilevel"/>
    <w:tmpl w:val="7584B7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5" w15:restartNumberingAfterBreak="0">
    <w:nsid w:val="46852E96"/>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6" w15:restartNumberingAfterBreak="0">
    <w:nsid w:val="46D21B1F"/>
    <w:multiLevelType w:val="hybridMultilevel"/>
    <w:tmpl w:val="40880B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7" w15:restartNumberingAfterBreak="0">
    <w:nsid w:val="471F325E"/>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8" w15:restartNumberingAfterBreak="0">
    <w:nsid w:val="47D461D3"/>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9" w15:restartNumberingAfterBreak="0">
    <w:nsid w:val="48CE3CAB"/>
    <w:multiLevelType w:val="hybridMultilevel"/>
    <w:tmpl w:val="DADEF5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0" w15:restartNumberingAfterBreak="0">
    <w:nsid w:val="49690336"/>
    <w:multiLevelType w:val="hybridMultilevel"/>
    <w:tmpl w:val="FE165A9C"/>
    <w:lvl w:ilvl="0" w:tplc="72F6C20C">
      <w:start w:val="1"/>
      <w:numFmt w:val="decimal"/>
      <w:lvlText w:val="%1."/>
      <w:lvlJc w:val="left"/>
      <w:pPr>
        <w:ind w:left="482" w:hanging="482"/>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1" w15:restartNumberingAfterBreak="0">
    <w:nsid w:val="496D1A45"/>
    <w:multiLevelType w:val="hybridMultilevel"/>
    <w:tmpl w:val="3046505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2" w15:restartNumberingAfterBreak="0">
    <w:nsid w:val="49EE7D97"/>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3" w15:restartNumberingAfterBreak="0">
    <w:nsid w:val="4A4E54EA"/>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4" w15:restartNumberingAfterBreak="0">
    <w:nsid w:val="4AB67918"/>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5" w15:restartNumberingAfterBreak="0">
    <w:nsid w:val="4ADD4176"/>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6" w15:restartNumberingAfterBreak="0">
    <w:nsid w:val="4AE85D11"/>
    <w:multiLevelType w:val="hybridMultilevel"/>
    <w:tmpl w:val="567C4D7E"/>
    <w:lvl w:ilvl="0" w:tplc="7DC8DB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4C7E30C9"/>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8" w15:restartNumberingAfterBreak="0">
    <w:nsid w:val="4C964A0C"/>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9" w15:restartNumberingAfterBreak="0">
    <w:nsid w:val="4E206FF9"/>
    <w:multiLevelType w:val="hybridMultilevel"/>
    <w:tmpl w:val="FE165A9C"/>
    <w:lvl w:ilvl="0" w:tplc="72F6C20C">
      <w:start w:val="1"/>
      <w:numFmt w:val="decimal"/>
      <w:lvlText w:val="%1."/>
      <w:lvlJc w:val="left"/>
      <w:pPr>
        <w:ind w:left="482" w:hanging="482"/>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0" w15:restartNumberingAfterBreak="0">
    <w:nsid w:val="4E2D489B"/>
    <w:multiLevelType w:val="hybridMultilevel"/>
    <w:tmpl w:val="1E9CC9AE"/>
    <w:lvl w:ilvl="0" w:tplc="FEB2B54E">
      <w:start w:val="1"/>
      <w:numFmt w:val="decimal"/>
      <w:lvlText w:val="%1."/>
      <w:lvlJc w:val="left"/>
      <w:pPr>
        <w:ind w:left="480" w:hanging="360"/>
      </w:pPr>
      <w:rPr>
        <w:rFonts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1" w15:restartNumberingAfterBreak="0">
    <w:nsid w:val="4E431E27"/>
    <w:multiLevelType w:val="hybridMultilevel"/>
    <w:tmpl w:val="96C22F8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2" w15:restartNumberingAfterBreak="0">
    <w:nsid w:val="4E705446"/>
    <w:multiLevelType w:val="hybridMultilevel"/>
    <w:tmpl w:val="FE165A9C"/>
    <w:lvl w:ilvl="0" w:tplc="72F6C20C">
      <w:start w:val="1"/>
      <w:numFmt w:val="decimal"/>
      <w:lvlText w:val="%1."/>
      <w:lvlJc w:val="left"/>
      <w:pPr>
        <w:ind w:left="482" w:hanging="482"/>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3" w15:restartNumberingAfterBreak="0">
    <w:nsid w:val="50EF1B8E"/>
    <w:multiLevelType w:val="hybridMultilevel"/>
    <w:tmpl w:val="0CDCD164"/>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84" w15:restartNumberingAfterBreak="0">
    <w:nsid w:val="51282A7C"/>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5" w15:restartNumberingAfterBreak="0">
    <w:nsid w:val="5171121E"/>
    <w:multiLevelType w:val="hybridMultilevel"/>
    <w:tmpl w:val="7E8C1F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51E21A82"/>
    <w:multiLevelType w:val="hybridMultilevel"/>
    <w:tmpl w:val="BCBE47F6"/>
    <w:lvl w:ilvl="0" w:tplc="0409000F">
      <w:start w:val="1"/>
      <w:numFmt w:val="decimal"/>
      <w:lvlText w:val="%1."/>
      <w:lvlJc w:val="left"/>
      <w:pPr>
        <w:ind w:left="622"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7" w15:restartNumberingAfterBreak="0">
    <w:nsid w:val="524724E9"/>
    <w:multiLevelType w:val="hybridMultilevel"/>
    <w:tmpl w:val="84426C6E"/>
    <w:lvl w:ilvl="0" w:tplc="3B0C9A8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8" w15:restartNumberingAfterBreak="0">
    <w:nsid w:val="52706444"/>
    <w:multiLevelType w:val="hybridMultilevel"/>
    <w:tmpl w:val="FEE41562"/>
    <w:lvl w:ilvl="0" w:tplc="1452CA64">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9" w15:restartNumberingAfterBreak="0">
    <w:nsid w:val="52787E88"/>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0" w15:restartNumberingAfterBreak="0">
    <w:nsid w:val="52930C56"/>
    <w:multiLevelType w:val="hybridMultilevel"/>
    <w:tmpl w:val="025027F4"/>
    <w:lvl w:ilvl="0" w:tplc="F5D4730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1" w15:restartNumberingAfterBreak="0">
    <w:nsid w:val="538D14B9"/>
    <w:multiLevelType w:val="hybridMultilevel"/>
    <w:tmpl w:val="DA36D4A2"/>
    <w:lvl w:ilvl="0" w:tplc="0B6ED9B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2" w15:restartNumberingAfterBreak="0">
    <w:nsid w:val="53925B5A"/>
    <w:multiLevelType w:val="hybridMultilevel"/>
    <w:tmpl w:val="811E03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3" w15:restartNumberingAfterBreak="0">
    <w:nsid w:val="53B747EC"/>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4" w15:restartNumberingAfterBreak="0">
    <w:nsid w:val="547F5AB3"/>
    <w:multiLevelType w:val="hybridMultilevel"/>
    <w:tmpl w:val="1FA8B704"/>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5542015E"/>
    <w:multiLevelType w:val="hybridMultilevel"/>
    <w:tmpl w:val="312E2C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5616623C"/>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7" w15:restartNumberingAfterBreak="0">
    <w:nsid w:val="574D6AA8"/>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8" w15:restartNumberingAfterBreak="0">
    <w:nsid w:val="5822481F"/>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9" w15:restartNumberingAfterBreak="0">
    <w:nsid w:val="582A04E2"/>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0" w15:restartNumberingAfterBreak="0">
    <w:nsid w:val="58F325C9"/>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1" w15:restartNumberingAfterBreak="0">
    <w:nsid w:val="59543346"/>
    <w:multiLevelType w:val="hybridMultilevel"/>
    <w:tmpl w:val="4D7012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2" w15:restartNumberingAfterBreak="0">
    <w:nsid w:val="5A611671"/>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3" w15:restartNumberingAfterBreak="0">
    <w:nsid w:val="5BDB3A3F"/>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4" w15:restartNumberingAfterBreak="0">
    <w:nsid w:val="5C296327"/>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5" w15:restartNumberingAfterBreak="0">
    <w:nsid w:val="5D5D7B8E"/>
    <w:multiLevelType w:val="hybridMultilevel"/>
    <w:tmpl w:val="1C5660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5E5C4245"/>
    <w:multiLevelType w:val="hybridMultilevel"/>
    <w:tmpl w:val="37A6689A"/>
    <w:lvl w:ilvl="0" w:tplc="B5D40D58">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7" w15:restartNumberingAfterBreak="0">
    <w:nsid w:val="5EA355DD"/>
    <w:multiLevelType w:val="hybridMultilevel"/>
    <w:tmpl w:val="E8905B0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8" w15:restartNumberingAfterBreak="0">
    <w:nsid w:val="5F6D29A1"/>
    <w:multiLevelType w:val="hybridMultilevel"/>
    <w:tmpl w:val="839ECC68"/>
    <w:lvl w:ilvl="0" w:tplc="683C2374">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9" w15:restartNumberingAfterBreak="0">
    <w:nsid w:val="60560D32"/>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0" w15:restartNumberingAfterBreak="0">
    <w:nsid w:val="606F5943"/>
    <w:multiLevelType w:val="hybridMultilevel"/>
    <w:tmpl w:val="6736ECD6"/>
    <w:lvl w:ilvl="0" w:tplc="F912D0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609B58C4"/>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2" w15:restartNumberingAfterBreak="0">
    <w:nsid w:val="63A32750"/>
    <w:multiLevelType w:val="hybridMultilevel"/>
    <w:tmpl w:val="E062BC2C"/>
    <w:lvl w:ilvl="0" w:tplc="634A850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3" w15:restartNumberingAfterBreak="0">
    <w:nsid w:val="640B3477"/>
    <w:multiLevelType w:val="hybridMultilevel"/>
    <w:tmpl w:val="4F4C9B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4" w15:restartNumberingAfterBreak="0">
    <w:nsid w:val="6427706F"/>
    <w:multiLevelType w:val="hybridMultilevel"/>
    <w:tmpl w:val="C29A11BE"/>
    <w:lvl w:ilvl="0" w:tplc="F1D632E6">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5" w15:restartNumberingAfterBreak="0">
    <w:nsid w:val="64E854F1"/>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6" w15:restartNumberingAfterBreak="0">
    <w:nsid w:val="658028FD"/>
    <w:multiLevelType w:val="hybridMultilevel"/>
    <w:tmpl w:val="CB7015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7" w15:restartNumberingAfterBreak="0">
    <w:nsid w:val="665923AB"/>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8" w15:restartNumberingAfterBreak="0">
    <w:nsid w:val="66941281"/>
    <w:multiLevelType w:val="hybridMultilevel"/>
    <w:tmpl w:val="1FA8B704"/>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669A7970"/>
    <w:multiLevelType w:val="hybridMultilevel"/>
    <w:tmpl w:val="4BC88E72"/>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20" w15:restartNumberingAfterBreak="0">
    <w:nsid w:val="66F04B4D"/>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1" w15:restartNumberingAfterBreak="0">
    <w:nsid w:val="678C31D0"/>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2" w15:restartNumberingAfterBreak="0">
    <w:nsid w:val="67C06AF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3" w15:restartNumberingAfterBreak="0">
    <w:nsid w:val="67EB60D9"/>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4" w15:restartNumberingAfterBreak="0">
    <w:nsid w:val="693A354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5" w15:restartNumberingAfterBreak="0">
    <w:nsid w:val="694F4A0C"/>
    <w:multiLevelType w:val="hybridMultilevel"/>
    <w:tmpl w:val="D3284342"/>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26" w15:restartNumberingAfterBreak="0">
    <w:nsid w:val="6BF42DA5"/>
    <w:multiLevelType w:val="hybridMultilevel"/>
    <w:tmpl w:val="E6EC7A26"/>
    <w:lvl w:ilvl="0" w:tplc="6A7C7316">
      <w:start w:val="1"/>
      <w:numFmt w:val="decimal"/>
      <w:lvlText w:val="%1."/>
      <w:lvlJc w:val="left"/>
      <w:pPr>
        <w:ind w:left="501"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7" w15:restartNumberingAfterBreak="0">
    <w:nsid w:val="6C6E10F0"/>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8" w15:restartNumberingAfterBreak="0">
    <w:nsid w:val="6CF967A6"/>
    <w:multiLevelType w:val="hybridMultilevel"/>
    <w:tmpl w:val="4A3E9E7C"/>
    <w:lvl w:ilvl="0" w:tplc="1C8439B6">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9" w15:restartNumberingAfterBreak="0">
    <w:nsid w:val="6D0A6B12"/>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0" w15:restartNumberingAfterBreak="0">
    <w:nsid w:val="6E0F7C8E"/>
    <w:multiLevelType w:val="hybridMultilevel"/>
    <w:tmpl w:val="FE165A9C"/>
    <w:lvl w:ilvl="0" w:tplc="72F6C20C">
      <w:start w:val="1"/>
      <w:numFmt w:val="decimal"/>
      <w:lvlText w:val="%1."/>
      <w:lvlJc w:val="left"/>
      <w:pPr>
        <w:ind w:left="482" w:hanging="482"/>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1" w15:restartNumberingAfterBreak="0">
    <w:nsid w:val="6EC708D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2" w15:restartNumberingAfterBreak="0">
    <w:nsid w:val="6F060362"/>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3" w15:restartNumberingAfterBreak="0">
    <w:nsid w:val="6F0D23B2"/>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4" w15:restartNumberingAfterBreak="0">
    <w:nsid w:val="6F9329A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5" w15:restartNumberingAfterBreak="0">
    <w:nsid w:val="6FBA0311"/>
    <w:multiLevelType w:val="hybridMultilevel"/>
    <w:tmpl w:val="A1C21C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6" w15:restartNumberingAfterBreak="0">
    <w:nsid w:val="70507258"/>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7" w15:restartNumberingAfterBreak="0">
    <w:nsid w:val="723401F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8" w15:restartNumberingAfterBreak="0">
    <w:nsid w:val="72724F6A"/>
    <w:multiLevelType w:val="hybridMultilevel"/>
    <w:tmpl w:val="42760654"/>
    <w:lvl w:ilvl="0" w:tplc="034E2866">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9" w15:restartNumberingAfterBreak="0">
    <w:nsid w:val="727B3507"/>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0" w15:restartNumberingAfterBreak="0">
    <w:nsid w:val="73205664"/>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1" w15:restartNumberingAfterBreak="0">
    <w:nsid w:val="733511AA"/>
    <w:multiLevelType w:val="hybridMultilevel"/>
    <w:tmpl w:val="566A948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2" w15:restartNumberingAfterBreak="0">
    <w:nsid w:val="73530206"/>
    <w:multiLevelType w:val="hybridMultilevel"/>
    <w:tmpl w:val="1C72A60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3" w15:restartNumberingAfterBreak="0">
    <w:nsid w:val="739F7A94"/>
    <w:multiLevelType w:val="hybridMultilevel"/>
    <w:tmpl w:val="CB7015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4" w15:restartNumberingAfterBreak="0">
    <w:nsid w:val="7405361C"/>
    <w:multiLevelType w:val="hybridMultilevel"/>
    <w:tmpl w:val="99E8DF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5" w15:restartNumberingAfterBreak="0">
    <w:nsid w:val="744007DB"/>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6" w15:restartNumberingAfterBreak="0">
    <w:nsid w:val="74466738"/>
    <w:multiLevelType w:val="hybridMultilevel"/>
    <w:tmpl w:val="D2F6C7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7" w15:restartNumberingAfterBreak="0">
    <w:nsid w:val="747F0AA3"/>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8" w15:restartNumberingAfterBreak="0">
    <w:nsid w:val="75DA7B28"/>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9" w15:restartNumberingAfterBreak="0">
    <w:nsid w:val="762671BD"/>
    <w:multiLevelType w:val="hybridMultilevel"/>
    <w:tmpl w:val="8F309652"/>
    <w:lvl w:ilvl="0" w:tplc="4BA0B608">
      <w:start w:val="1"/>
      <w:numFmt w:val="lowerLetter"/>
      <w:lvlText w:val="%1."/>
      <w:lvlJc w:val="left"/>
      <w:pPr>
        <w:ind w:left="374" w:hanging="360"/>
      </w:pPr>
      <w:rPr>
        <w:rFonts w:hint="default"/>
        <w:color w:val="auto"/>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50" w15:restartNumberingAfterBreak="0">
    <w:nsid w:val="765B5731"/>
    <w:multiLevelType w:val="hybridMultilevel"/>
    <w:tmpl w:val="E6EC7A26"/>
    <w:lvl w:ilvl="0" w:tplc="6A7C7316">
      <w:start w:val="1"/>
      <w:numFmt w:val="decimal"/>
      <w:lvlText w:val="%1."/>
      <w:lvlJc w:val="left"/>
      <w:pPr>
        <w:ind w:left="501"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1" w15:restartNumberingAfterBreak="0">
    <w:nsid w:val="77281613"/>
    <w:multiLevelType w:val="hybridMultilevel"/>
    <w:tmpl w:val="025027F4"/>
    <w:lvl w:ilvl="0" w:tplc="F5D4730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2" w15:restartNumberingAfterBreak="0">
    <w:nsid w:val="77EA288D"/>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3" w15:restartNumberingAfterBreak="0">
    <w:nsid w:val="78076F31"/>
    <w:multiLevelType w:val="hybridMultilevel"/>
    <w:tmpl w:val="CA7EE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78815093"/>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5" w15:restartNumberingAfterBreak="0">
    <w:nsid w:val="78B92D5E"/>
    <w:multiLevelType w:val="hybridMultilevel"/>
    <w:tmpl w:val="4F4C9B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6" w15:restartNumberingAfterBreak="0">
    <w:nsid w:val="7975558B"/>
    <w:multiLevelType w:val="hybridMultilevel"/>
    <w:tmpl w:val="4B5C5D22"/>
    <w:lvl w:ilvl="0" w:tplc="08760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798A07C9"/>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8" w15:restartNumberingAfterBreak="0">
    <w:nsid w:val="7A7C37B5"/>
    <w:multiLevelType w:val="hybridMultilevel"/>
    <w:tmpl w:val="2DB266C6"/>
    <w:lvl w:ilvl="0" w:tplc="2C065E04">
      <w:start w:val="1"/>
      <w:numFmt w:val="decimal"/>
      <w:lvlText w:val="%1."/>
      <w:lvlJc w:val="left"/>
      <w:pPr>
        <w:ind w:left="480" w:hanging="480"/>
      </w:pPr>
      <w:rPr>
        <w:rFonts w:ascii="Times New Roman" w:eastAsia="標楷體" w:hAnsi="Times New Roman" w:cs="Times New Roman"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7A8A4142"/>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0" w15:restartNumberingAfterBreak="0">
    <w:nsid w:val="7AA605DD"/>
    <w:multiLevelType w:val="hybridMultilevel"/>
    <w:tmpl w:val="1D4A2B12"/>
    <w:lvl w:ilvl="0" w:tplc="D1E2448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7B472C86"/>
    <w:multiLevelType w:val="hybridMultilevel"/>
    <w:tmpl w:val="09C420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2" w15:restartNumberingAfterBreak="0">
    <w:nsid w:val="7B930455"/>
    <w:multiLevelType w:val="hybridMultilevel"/>
    <w:tmpl w:val="C0BEE1CE"/>
    <w:lvl w:ilvl="0" w:tplc="061E10C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7B9F6296"/>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4" w15:restartNumberingAfterBreak="0">
    <w:nsid w:val="7BA70E9A"/>
    <w:multiLevelType w:val="hybridMultilevel"/>
    <w:tmpl w:val="9F5ADFAC"/>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65" w15:restartNumberingAfterBreak="0">
    <w:nsid w:val="7BD316C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6" w15:restartNumberingAfterBreak="0">
    <w:nsid w:val="7BF82855"/>
    <w:multiLevelType w:val="hybridMultilevel"/>
    <w:tmpl w:val="FEA4682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7" w15:restartNumberingAfterBreak="0">
    <w:nsid w:val="7C9C4547"/>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8" w15:restartNumberingAfterBreak="0">
    <w:nsid w:val="7D4101C5"/>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9" w15:restartNumberingAfterBreak="0">
    <w:nsid w:val="7E16716D"/>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0" w15:restartNumberingAfterBreak="0">
    <w:nsid w:val="7E6D765B"/>
    <w:multiLevelType w:val="hybridMultilevel"/>
    <w:tmpl w:val="CCE89A1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1" w15:restartNumberingAfterBreak="0">
    <w:nsid w:val="7F6F1B55"/>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272" w15:restartNumberingAfterBreak="0">
    <w:nsid w:val="7FE01381"/>
    <w:multiLevelType w:val="hybridMultilevel"/>
    <w:tmpl w:val="50461A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8"/>
  </w:num>
  <w:num w:numId="2">
    <w:abstractNumId w:val="229"/>
  </w:num>
  <w:num w:numId="3">
    <w:abstractNumId w:val="30"/>
  </w:num>
  <w:num w:numId="4">
    <w:abstractNumId w:val="251"/>
  </w:num>
  <w:num w:numId="5">
    <w:abstractNumId w:val="129"/>
  </w:num>
  <w:num w:numId="6">
    <w:abstractNumId w:val="266"/>
  </w:num>
  <w:num w:numId="7">
    <w:abstractNumId w:val="183"/>
  </w:num>
  <w:num w:numId="8">
    <w:abstractNumId w:val="219"/>
  </w:num>
  <w:num w:numId="9">
    <w:abstractNumId w:val="264"/>
  </w:num>
  <w:num w:numId="10">
    <w:abstractNumId w:val="125"/>
  </w:num>
  <w:num w:numId="11">
    <w:abstractNumId w:val="141"/>
  </w:num>
  <w:num w:numId="12">
    <w:abstractNumId w:val="41"/>
  </w:num>
  <w:num w:numId="13">
    <w:abstractNumId w:val="85"/>
  </w:num>
  <w:num w:numId="14">
    <w:abstractNumId w:val="6"/>
  </w:num>
  <w:num w:numId="15">
    <w:abstractNumId w:val="17"/>
  </w:num>
  <w:num w:numId="16">
    <w:abstractNumId w:val="0"/>
  </w:num>
  <w:num w:numId="17">
    <w:abstractNumId w:val="220"/>
  </w:num>
  <w:num w:numId="18">
    <w:abstractNumId w:val="23"/>
  </w:num>
  <w:num w:numId="19">
    <w:abstractNumId w:val="108"/>
  </w:num>
  <w:num w:numId="20">
    <w:abstractNumId w:val="114"/>
  </w:num>
  <w:num w:numId="21">
    <w:abstractNumId w:val="29"/>
  </w:num>
  <w:num w:numId="22">
    <w:abstractNumId w:val="236"/>
  </w:num>
  <w:num w:numId="23">
    <w:abstractNumId w:val="259"/>
  </w:num>
  <w:num w:numId="24">
    <w:abstractNumId w:val="12"/>
  </w:num>
  <w:num w:numId="25">
    <w:abstractNumId w:val="246"/>
  </w:num>
  <w:num w:numId="26">
    <w:abstractNumId w:val="155"/>
  </w:num>
  <w:num w:numId="27">
    <w:abstractNumId w:val="96"/>
  </w:num>
  <w:num w:numId="28">
    <w:abstractNumId w:val="130"/>
  </w:num>
  <w:num w:numId="29">
    <w:abstractNumId w:val="36"/>
  </w:num>
  <w:num w:numId="30">
    <w:abstractNumId w:val="261"/>
  </w:num>
  <w:num w:numId="31">
    <w:abstractNumId w:val="118"/>
  </w:num>
  <w:num w:numId="32">
    <w:abstractNumId w:val="59"/>
  </w:num>
  <w:num w:numId="33">
    <w:abstractNumId w:val="186"/>
  </w:num>
  <w:num w:numId="34">
    <w:abstractNumId w:val="3"/>
  </w:num>
  <w:num w:numId="35">
    <w:abstractNumId w:val="200"/>
  </w:num>
  <w:num w:numId="36">
    <w:abstractNumId w:val="57"/>
  </w:num>
  <w:num w:numId="37">
    <w:abstractNumId w:val="81"/>
  </w:num>
  <w:num w:numId="38">
    <w:abstractNumId w:val="10"/>
  </w:num>
  <w:num w:numId="39">
    <w:abstractNumId w:val="42"/>
  </w:num>
  <w:num w:numId="40">
    <w:abstractNumId w:val="132"/>
  </w:num>
  <w:num w:numId="41">
    <w:abstractNumId w:val="127"/>
  </w:num>
  <w:num w:numId="42">
    <w:abstractNumId w:val="169"/>
  </w:num>
  <w:num w:numId="43">
    <w:abstractNumId w:val="123"/>
  </w:num>
  <w:num w:numId="44">
    <w:abstractNumId w:val="158"/>
  </w:num>
  <w:num w:numId="45">
    <w:abstractNumId w:val="33"/>
  </w:num>
  <w:num w:numId="46">
    <w:abstractNumId w:val="171"/>
  </w:num>
  <w:num w:numId="47">
    <w:abstractNumId w:val="145"/>
  </w:num>
  <w:num w:numId="48">
    <w:abstractNumId w:val="148"/>
  </w:num>
  <w:num w:numId="49">
    <w:abstractNumId w:val="54"/>
  </w:num>
  <w:num w:numId="50">
    <w:abstractNumId w:val="99"/>
  </w:num>
  <w:num w:numId="51">
    <w:abstractNumId w:val="111"/>
  </w:num>
  <w:num w:numId="52">
    <w:abstractNumId w:val="121"/>
  </w:num>
  <w:num w:numId="53">
    <w:abstractNumId w:val="242"/>
  </w:num>
  <w:num w:numId="54">
    <w:abstractNumId w:val="16"/>
  </w:num>
  <w:num w:numId="55">
    <w:abstractNumId w:val="245"/>
  </w:num>
  <w:num w:numId="56">
    <w:abstractNumId w:val="39"/>
  </w:num>
  <w:num w:numId="57">
    <w:abstractNumId w:val="51"/>
  </w:num>
  <w:num w:numId="58">
    <w:abstractNumId w:val="208"/>
  </w:num>
  <w:num w:numId="59">
    <w:abstractNumId w:val="131"/>
  </w:num>
  <w:num w:numId="60">
    <w:abstractNumId w:val="172"/>
  </w:num>
  <w:num w:numId="61">
    <w:abstractNumId w:val="225"/>
  </w:num>
  <w:num w:numId="62">
    <w:abstractNumId w:val="268"/>
  </w:num>
  <w:num w:numId="63">
    <w:abstractNumId w:val="188"/>
  </w:num>
  <w:num w:numId="64">
    <w:abstractNumId w:val="92"/>
  </w:num>
  <w:num w:numId="65">
    <w:abstractNumId w:val="271"/>
  </w:num>
  <w:num w:numId="66">
    <w:abstractNumId w:val="255"/>
  </w:num>
  <w:num w:numId="67">
    <w:abstractNumId w:val="7"/>
  </w:num>
  <w:num w:numId="68">
    <w:abstractNumId w:val="247"/>
  </w:num>
  <w:num w:numId="69">
    <w:abstractNumId w:val="174"/>
  </w:num>
  <w:num w:numId="70">
    <w:abstractNumId w:val="113"/>
  </w:num>
  <w:num w:numId="71">
    <w:abstractNumId w:val="168"/>
  </w:num>
  <w:num w:numId="72">
    <w:abstractNumId w:val="87"/>
  </w:num>
  <w:num w:numId="73">
    <w:abstractNumId w:val="93"/>
  </w:num>
  <w:num w:numId="74">
    <w:abstractNumId w:val="160"/>
  </w:num>
  <w:num w:numId="75">
    <w:abstractNumId w:val="199"/>
  </w:num>
  <w:num w:numId="76">
    <w:abstractNumId w:val="128"/>
  </w:num>
  <w:num w:numId="77">
    <w:abstractNumId w:val="26"/>
  </w:num>
  <w:num w:numId="78">
    <w:abstractNumId w:val="138"/>
  </w:num>
  <w:num w:numId="79">
    <w:abstractNumId w:val="140"/>
  </w:num>
  <w:num w:numId="80">
    <w:abstractNumId w:val="107"/>
  </w:num>
  <w:num w:numId="81">
    <w:abstractNumId w:val="239"/>
  </w:num>
  <w:num w:numId="82">
    <w:abstractNumId w:val="31"/>
  </w:num>
  <w:num w:numId="83">
    <w:abstractNumId w:val="90"/>
  </w:num>
  <w:num w:numId="84">
    <w:abstractNumId w:val="181"/>
  </w:num>
  <w:num w:numId="85">
    <w:abstractNumId w:val="152"/>
  </w:num>
  <w:num w:numId="86">
    <w:abstractNumId w:val="13"/>
  </w:num>
  <w:num w:numId="87">
    <w:abstractNumId w:val="50"/>
  </w:num>
  <w:num w:numId="88">
    <w:abstractNumId w:val="244"/>
  </w:num>
  <w:num w:numId="89">
    <w:abstractNumId w:val="115"/>
  </w:num>
  <w:num w:numId="90">
    <w:abstractNumId w:val="272"/>
  </w:num>
  <w:num w:numId="91">
    <w:abstractNumId w:val="207"/>
  </w:num>
  <w:num w:numId="92">
    <w:abstractNumId w:val="241"/>
  </w:num>
  <w:num w:numId="93">
    <w:abstractNumId w:val="65"/>
  </w:num>
  <w:num w:numId="94">
    <w:abstractNumId w:val="192"/>
  </w:num>
  <w:num w:numId="95">
    <w:abstractNumId w:val="270"/>
  </w:num>
  <w:num w:numId="96">
    <w:abstractNumId w:val="27"/>
  </w:num>
  <w:num w:numId="97">
    <w:abstractNumId w:val="80"/>
  </w:num>
  <w:num w:numId="98">
    <w:abstractNumId w:val="47"/>
  </w:num>
  <w:num w:numId="99">
    <w:abstractNumId w:val="201"/>
  </w:num>
  <w:num w:numId="100">
    <w:abstractNumId w:val="48"/>
  </w:num>
  <w:num w:numId="101">
    <w:abstractNumId w:val="71"/>
  </w:num>
  <w:num w:numId="102">
    <w:abstractNumId w:val="243"/>
  </w:num>
  <w:num w:numId="103">
    <w:abstractNumId w:val="109"/>
  </w:num>
  <w:num w:numId="104">
    <w:abstractNumId w:val="117"/>
  </w:num>
  <w:num w:numId="105">
    <w:abstractNumId w:val="166"/>
  </w:num>
  <w:num w:numId="106">
    <w:abstractNumId w:val="20"/>
  </w:num>
  <w:num w:numId="107">
    <w:abstractNumId w:val="198"/>
  </w:num>
  <w:num w:numId="108">
    <w:abstractNumId w:val="147"/>
  </w:num>
  <w:num w:numId="109">
    <w:abstractNumId w:val="222"/>
  </w:num>
  <w:num w:numId="110">
    <w:abstractNumId w:val="177"/>
  </w:num>
  <w:num w:numId="111">
    <w:abstractNumId w:val="142"/>
  </w:num>
  <w:num w:numId="112">
    <w:abstractNumId w:val="4"/>
  </w:num>
  <w:num w:numId="113">
    <w:abstractNumId w:val="224"/>
  </w:num>
  <w:num w:numId="114">
    <w:abstractNumId w:val="151"/>
  </w:num>
  <w:num w:numId="115">
    <w:abstractNumId w:val="72"/>
  </w:num>
  <w:num w:numId="116">
    <w:abstractNumId w:val="254"/>
  </w:num>
  <w:num w:numId="117">
    <w:abstractNumId w:val="211"/>
  </w:num>
  <w:num w:numId="118">
    <w:abstractNumId w:val="11"/>
  </w:num>
  <w:num w:numId="119">
    <w:abstractNumId w:val="240"/>
  </w:num>
  <w:num w:numId="120">
    <w:abstractNumId w:val="34"/>
  </w:num>
  <w:num w:numId="121">
    <w:abstractNumId w:val="136"/>
  </w:num>
  <w:num w:numId="122">
    <w:abstractNumId w:val="173"/>
  </w:num>
  <w:num w:numId="123">
    <w:abstractNumId w:val="193"/>
  </w:num>
  <w:num w:numId="124">
    <w:abstractNumId w:val="237"/>
  </w:num>
  <w:num w:numId="125">
    <w:abstractNumId w:val="146"/>
  </w:num>
  <w:num w:numId="126">
    <w:abstractNumId w:val="101"/>
  </w:num>
  <w:num w:numId="127">
    <w:abstractNumId w:val="133"/>
  </w:num>
  <w:num w:numId="128">
    <w:abstractNumId w:val="9"/>
  </w:num>
  <w:num w:numId="129">
    <w:abstractNumId w:val="28"/>
  </w:num>
  <w:num w:numId="130">
    <w:abstractNumId w:val="162"/>
  </w:num>
  <w:num w:numId="131">
    <w:abstractNumId w:val="189"/>
  </w:num>
  <w:num w:numId="132">
    <w:abstractNumId w:val="252"/>
  </w:num>
  <w:num w:numId="133">
    <w:abstractNumId w:val="149"/>
  </w:num>
  <w:num w:numId="134">
    <w:abstractNumId w:val="35"/>
  </w:num>
  <w:num w:numId="135">
    <w:abstractNumId w:val="144"/>
  </w:num>
  <w:num w:numId="136">
    <w:abstractNumId w:val="120"/>
  </w:num>
  <w:num w:numId="137">
    <w:abstractNumId w:val="56"/>
  </w:num>
  <w:num w:numId="138">
    <w:abstractNumId w:val="25"/>
  </w:num>
  <w:num w:numId="139">
    <w:abstractNumId w:val="150"/>
  </w:num>
  <w:num w:numId="140">
    <w:abstractNumId w:val="68"/>
  </w:num>
  <w:num w:numId="141">
    <w:abstractNumId w:val="89"/>
  </w:num>
  <w:num w:numId="142">
    <w:abstractNumId w:val="122"/>
  </w:num>
  <w:num w:numId="143">
    <w:abstractNumId w:val="86"/>
  </w:num>
  <w:num w:numId="144">
    <w:abstractNumId w:val="206"/>
  </w:num>
  <w:num w:numId="145">
    <w:abstractNumId w:val="83"/>
  </w:num>
  <w:num w:numId="146">
    <w:abstractNumId w:val="167"/>
  </w:num>
  <w:num w:numId="147">
    <w:abstractNumId w:val="95"/>
  </w:num>
  <w:num w:numId="148">
    <w:abstractNumId w:val="269"/>
  </w:num>
  <w:num w:numId="149">
    <w:abstractNumId w:val="94"/>
  </w:num>
  <w:num w:numId="150">
    <w:abstractNumId w:val="103"/>
  </w:num>
  <w:num w:numId="151">
    <w:abstractNumId w:val="191"/>
  </w:num>
  <w:num w:numId="152">
    <w:abstractNumId w:val="22"/>
  </w:num>
  <w:num w:numId="153">
    <w:abstractNumId w:val="112"/>
  </w:num>
  <w:num w:numId="154">
    <w:abstractNumId w:val="58"/>
  </w:num>
  <w:num w:numId="155">
    <w:abstractNumId w:val="202"/>
  </w:num>
  <w:num w:numId="156">
    <w:abstractNumId w:val="209"/>
  </w:num>
  <w:num w:numId="157">
    <w:abstractNumId w:val="106"/>
  </w:num>
  <w:num w:numId="158">
    <w:abstractNumId w:val="98"/>
  </w:num>
  <w:num w:numId="159">
    <w:abstractNumId w:val="69"/>
  </w:num>
  <w:num w:numId="160">
    <w:abstractNumId w:val="74"/>
  </w:num>
  <w:num w:numId="161">
    <w:abstractNumId w:val="194"/>
  </w:num>
  <w:num w:numId="162">
    <w:abstractNumId w:val="55"/>
  </w:num>
  <w:num w:numId="163">
    <w:abstractNumId w:val="216"/>
  </w:num>
  <w:num w:numId="164">
    <w:abstractNumId w:val="143"/>
  </w:num>
  <w:num w:numId="165">
    <w:abstractNumId w:val="265"/>
  </w:num>
  <w:num w:numId="166">
    <w:abstractNumId w:val="8"/>
  </w:num>
  <w:num w:numId="167">
    <w:abstractNumId w:val="105"/>
  </w:num>
  <w:num w:numId="168">
    <w:abstractNumId w:val="234"/>
  </w:num>
  <w:num w:numId="169">
    <w:abstractNumId w:val="60"/>
  </w:num>
  <w:num w:numId="170">
    <w:abstractNumId w:val="91"/>
  </w:num>
  <w:num w:numId="171">
    <w:abstractNumId w:val="44"/>
  </w:num>
  <w:num w:numId="172">
    <w:abstractNumId w:val="227"/>
  </w:num>
  <w:num w:numId="173">
    <w:abstractNumId w:val="203"/>
  </w:num>
  <w:num w:numId="174">
    <w:abstractNumId w:val="223"/>
  </w:num>
  <w:num w:numId="175">
    <w:abstractNumId w:val="267"/>
  </w:num>
  <w:num w:numId="176">
    <w:abstractNumId w:val="45"/>
  </w:num>
  <w:num w:numId="177">
    <w:abstractNumId w:val="62"/>
  </w:num>
  <w:num w:numId="178">
    <w:abstractNumId w:val="263"/>
  </w:num>
  <w:num w:numId="179">
    <w:abstractNumId w:val="97"/>
  </w:num>
  <w:num w:numId="180">
    <w:abstractNumId w:val="110"/>
  </w:num>
  <w:num w:numId="181">
    <w:abstractNumId w:val="76"/>
  </w:num>
  <w:num w:numId="182">
    <w:abstractNumId w:val="257"/>
  </w:num>
  <w:num w:numId="183">
    <w:abstractNumId w:val="233"/>
  </w:num>
  <w:num w:numId="184">
    <w:abstractNumId w:val="231"/>
  </w:num>
  <w:num w:numId="185">
    <w:abstractNumId w:val="235"/>
  </w:num>
  <w:num w:numId="186">
    <w:abstractNumId w:val="70"/>
  </w:num>
  <w:num w:numId="187">
    <w:abstractNumId w:val="78"/>
  </w:num>
  <w:num w:numId="188">
    <w:abstractNumId w:val="154"/>
  </w:num>
  <w:num w:numId="189">
    <w:abstractNumId w:val="161"/>
  </w:num>
  <w:num w:numId="190">
    <w:abstractNumId w:val="205"/>
  </w:num>
  <w:num w:numId="191">
    <w:abstractNumId w:val="116"/>
  </w:num>
  <w:num w:numId="192">
    <w:abstractNumId w:val="260"/>
  </w:num>
  <w:num w:numId="193">
    <w:abstractNumId w:val="253"/>
  </w:num>
  <w:num w:numId="194">
    <w:abstractNumId w:val="88"/>
  </w:num>
  <w:num w:numId="195">
    <w:abstractNumId w:val="5"/>
  </w:num>
  <w:num w:numId="196">
    <w:abstractNumId w:val="184"/>
  </w:num>
  <w:num w:numId="197">
    <w:abstractNumId w:val="137"/>
  </w:num>
  <w:num w:numId="198">
    <w:abstractNumId w:val="75"/>
  </w:num>
  <w:num w:numId="199">
    <w:abstractNumId w:val="214"/>
  </w:num>
  <w:num w:numId="200">
    <w:abstractNumId w:val="187"/>
  </w:num>
  <w:num w:numId="201">
    <w:abstractNumId w:val="165"/>
  </w:num>
  <w:num w:numId="202">
    <w:abstractNumId w:val="63"/>
  </w:num>
  <w:num w:numId="203">
    <w:abstractNumId w:val="197"/>
  </w:num>
  <w:num w:numId="204">
    <w:abstractNumId w:val="212"/>
  </w:num>
  <w:num w:numId="205">
    <w:abstractNumId w:val="64"/>
  </w:num>
  <w:num w:numId="206">
    <w:abstractNumId w:val="157"/>
  </w:num>
  <w:num w:numId="207">
    <w:abstractNumId w:val="175"/>
  </w:num>
  <w:num w:numId="208">
    <w:abstractNumId w:val="52"/>
  </w:num>
  <w:num w:numId="209">
    <w:abstractNumId w:val="61"/>
  </w:num>
  <w:num w:numId="210">
    <w:abstractNumId w:val="153"/>
  </w:num>
  <w:num w:numId="211">
    <w:abstractNumId w:val="104"/>
  </w:num>
  <w:num w:numId="212">
    <w:abstractNumId w:val="21"/>
  </w:num>
  <w:num w:numId="213">
    <w:abstractNumId w:val="40"/>
  </w:num>
  <w:num w:numId="214">
    <w:abstractNumId w:val="43"/>
  </w:num>
  <w:num w:numId="215">
    <w:abstractNumId w:val="24"/>
  </w:num>
  <w:num w:numId="216">
    <w:abstractNumId w:val="2"/>
  </w:num>
  <w:num w:numId="217">
    <w:abstractNumId w:val="77"/>
  </w:num>
  <w:num w:numId="218">
    <w:abstractNumId w:val="221"/>
  </w:num>
  <w:num w:numId="219">
    <w:abstractNumId w:val="102"/>
  </w:num>
  <w:num w:numId="220">
    <w:abstractNumId w:val="256"/>
  </w:num>
  <w:num w:numId="221">
    <w:abstractNumId w:val="66"/>
  </w:num>
  <w:num w:numId="222">
    <w:abstractNumId w:val="176"/>
  </w:num>
  <w:num w:numId="223">
    <w:abstractNumId w:val="210"/>
  </w:num>
  <w:num w:numId="224">
    <w:abstractNumId w:val="258"/>
  </w:num>
  <w:num w:numId="225">
    <w:abstractNumId w:val="53"/>
  </w:num>
  <w:num w:numId="226">
    <w:abstractNumId w:val="262"/>
  </w:num>
  <w:num w:numId="227">
    <w:abstractNumId w:val="163"/>
  </w:num>
  <w:num w:numId="228">
    <w:abstractNumId w:val="37"/>
  </w:num>
  <w:num w:numId="229">
    <w:abstractNumId w:val="79"/>
  </w:num>
  <w:num w:numId="230">
    <w:abstractNumId w:val="159"/>
  </w:num>
  <w:num w:numId="231">
    <w:abstractNumId w:val="178"/>
  </w:num>
  <w:num w:numId="232">
    <w:abstractNumId w:val="84"/>
  </w:num>
  <w:num w:numId="233">
    <w:abstractNumId w:val="32"/>
  </w:num>
  <w:num w:numId="234">
    <w:abstractNumId w:val="226"/>
  </w:num>
  <w:num w:numId="235">
    <w:abstractNumId w:val="238"/>
  </w:num>
  <w:num w:numId="236">
    <w:abstractNumId w:val="139"/>
  </w:num>
  <w:num w:numId="237">
    <w:abstractNumId w:val="217"/>
  </w:num>
  <w:num w:numId="238">
    <w:abstractNumId w:val="73"/>
  </w:num>
  <w:num w:numId="239">
    <w:abstractNumId w:val="119"/>
  </w:num>
  <w:num w:numId="240">
    <w:abstractNumId w:val="135"/>
  </w:num>
  <w:num w:numId="241">
    <w:abstractNumId w:val="179"/>
  </w:num>
  <w:num w:numId="242">
    <w:abstractNumId w:val="230"/>
  </w:num>
  <w:num w:numId="243">
    <w:abstractNumId w:val="170"/>
  </w:num>
  <w:num w:numId="244">
    <w:abstractNumId w:val="100"/>
  </w:num>
  <w:num w:numId="245">
    <w:abstractNumId w:val="182"/>
  </w:num>
  <w:num w:numId="246">
    <w:abstractNumId w:val="67"/>
  </w:num>
  <w:num w:numId="247">
    <w:abstractNumId w:val="185"/>
  </w:num>
  <w:num w:numId="248">
    <w:abstractNumId w:val="190"/>
  </w:num>
  <w:num w:numId="249">
    <w:abstractNumId w:val="218"/>
  </w:num>
  <w:num w:numId="250">
    <w:abstractNumId w:val="195"/>
  </w:num>
  <w:num w:numId="251">
    <w:abstractNumId w:val="228"/>
  </w:num>
  <w:num w:numId="252">
    <w:abstractNumId w:val="1"/>
  </w:num>
  <w:num w:numId="253">
    <w:abstractNumId w:val="126"/>
  </w:num>
  <w:num w:numId="254">
    <w:abstractNumId w:val="250"/>
  </w:num>
  <w:num w:numId="255">
    <w:abstractNumId w:val="134"/>
  </w:num>
  <w:num w:numId="256">
    <w:abstractNumId w:val="204"/>
  </w:num>
  <w:num w:numId="257">
    <w:abstractNumId w:val="49"/>
  </w:num>
  <w:num w:numId="258">
    <w:abstractNumId w:val="215"/>
  </w:num>
  <w:num w:numId="259">
    <w:abstractNumId w:val="164"/>
  </w:num>
  <w:num w:numId="260">
    <w:abstractNumId w:val="15"/>
  </w:num>
  <w:num w:numId="261">
    <w:abstractNumId w:val="82"/>
  </w:num>
  <w:num w:numId="262">
    <w:abstractNumId w:val="249"/>
  </w:num>
  <w:num w:numId="263">
    <w:abstractNumId w:val="46"/>
  </w:num>
  <w:num w:numId="264">
    <w:abstractNumId w:val="156"/>
  </w:num>
  <w:num w:numId="265">
    <w:abstractNumId w:val="180"/>
  </w:num>
  <w:num w:numId="266">
    <w:abstractNumId w:val="196"/>
  </w:num>
  <w:num w:numId="267">
    <w:abstractNumId w:val="213"/>
  </w:num>
  <w:num w:numId="268">
    <w:abstractNumId w:val="232"/>
  </w:num>
  <w:num w:numId="269">
    <w:abstractNumId w:val="14"/>
  </w:num>
  <w:num w:numId="270">
    <w:abstractNumId w:val="38"/>
  </w:num>
  <w:num w:numId="271">
    <w:abstractNumId w:val="248"/>
  </w:num>
  <w:num w:numId="272">
    <w:abstractNumId w:val="19"/>
  </w:num>
  <w:num w:numId="273">
    <w:abstractNumId w:val="124"/>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xM7M0NzK0NDe1sLRQ0lEKTi0uzszPAykwNqkFABoH9N4tAAAA"/>
  </w:docVars>
  <w:rsids>
    <w:rsidRoot w:val="00B034BE"/>
    <w:rsid w:val="00001538"/>
    <w:rsid w:val="00001F08"/>
    <w:rsid w:val="00005717"/>
    <w:rsid w:val="00005CBF"/>
    <w:rsid w:val="00005F81"/>
    <w:rsid w:val="00007BD3"/>
    <w:rsid w:val="00010683"/>
    <w:rsid w:val="0001110B"/>
    <w:rsid w:val="00011152"/>
    <w:rsid w:val="00011410"/>
    <w:rsid w:val="000123F5"/>
    <w:rsid w:val="00012420"/>
    <w:rsid w:val="00012D6E"/>
    <w:rsid w:val="00015B4D"/>
    <w:rsid w:val="00015DC5"/>
    <w:rsid w:val="00017AF4"/>
    <w:rsid w:val="00020172"/>
    <w:rsid w:val="000201C0"/>
    <w:rsid w:val="00022964"/>
    <w:rsid w:val="00023A0E"/>
    <w:rsid w:val="00024FA1"/>
    <w:rsid w:val="00025CF4"/>
    <w:rsid w:val="00026A34"/>
    <w:rsid w:val="00027324"/>
    <w:rsid w:val="00027F0A"/>
    <w:rsid w:val="0003005A"/>
    <w:rsid w:val="00030CBC"/>
    <w:rsid w:val="00031524"/>
    <w:rsid w:val="00033050"/>
    <w:rsid w:val="000331C6"/>
    <w:rsid w:val="0003586E"/>
    <w:rsid w:val="00036CAB"/>
    <w:rsid w:val="00037185"/>
    <w:rsid w:val="00040754"/>
    <w:rsid w:val="00040762"/>
    <w:rsid w:val="00040D6F"/>
    <w:rsid w:val="0004117D"/>
    <w:rsid w:val="00041993"/>
    <w:rsid w:val="00041F8D"/>
    <w:rsid w:val="00042085"/>
    <w:rsid w:val="00042A18"/>
    <w:rsid w:val="00043B76"/>
    <w:rsid w:val="00044736"/>
    <w:rsid w:val="0004496F"/>
    <w:rsid w:val="00044A3E"/>
    <w:rsid w:val="00045483"/>
    <w:rsid w:val="00045685"/>
    <w:rsid w:val="00045902"/>
    <w:rsid w:val="00047C26"/>
    <w:rsid w:val="0005137E"/>
    <w:rsid w:val="00051914"/>
    <w:rsid w:val="00053520"/>
    <w:rsid w:val="0005511D"/>
    <w:rsid w:val="00055942"/>
    <w:rsid w:val="00055D10"/>
    <w:rsid w:val="000604B0"/>
    <w:rsid w:val="00061191"/>
    <w:rsid w:val="0006189A"/>
    <w:rsid w:val="00062A8D"/>
    <w:rsid w:val="00062ABA"/>
    <w:rsid w:val="000639AF"/>
    <w:rsid w:val="000645AC"/>
    <w:rsid w:val="0006460D"/>
    <w:rsid w:val="00064E26"/>
    <w:rsid w:val="000653EB"/>
    <w:rsid w:val="00067221"/>
    <w:rsid w:val="00067F48"/>
    <w:rsid w:val="000709E6"/>
    <w:rsid w:val="000729C5"/>
    <w:rsid w:val="000758D1"/>
    <w:rsid w:val="00076508"/>
    <w:rsid w:val="00082E74"/>
    <w:rsid w:val="0008420B"/>
    <w:rsid w:val="00084C0A"/>
    <w:rsid w:val="000861B1"/>
    <w:rsid w:val="00086688"/>
    <w:rsid w:val="00086FD5"/>
    <w:rsid w:val="00087751"/>
    <w:rsid w:val="00087E25"/>
    <w:rsid w:val="00090452"/>
    <w:rsid w:val="00090523"/>
    <w:rsid w:val="0009126F"/>
    <w:rsid w:val="000919DF"/>
    <w:rsid w:val="00091A82"/>
    <w:rsid w:val="00093162"/>
    <w:rsid w:val="00093244"/>
    <w:rsid w:val="0009367C"/>
    <w:rsid w:val="0009421A"/>
    <w:rsid w:val="000956B2"/>
    <w:rsid w:val="00097339"/>
    <w:rsid w:val="000A0EBA"/>
    <w:rsid w:val="000A15DC"/>
    <w:rsid w:val="000A1C2C"/>
    <w:rsid w:val="000A207E"/>
    <w:rsid w:val="000A54FA"/>
    <w:rsid w:val="000A630D"/>
    <w:rsid w:val="000A6BF5"/>
    <w:rsid w:val="000A727D"/>
    <w:rsid w:val="000B29E5"/>
    <w:rsid w:val="000B3350"/>
    <w:rsid w:val="000B419C"/>
    <w:rsid w:val="000B5A43"/>
    <w:rsid w:val="000B6385"/>
    <w:rsid w:val="000C0D08"/>
    <w:rsid w:val="000C15A3"/>
    <w:rsid w:val="000C1A4D"/>
    <w:rsid w:val="000C1D84"/>
    <w:rsid w:val="000C324C"/>
    <w:rsid w:val="000C44F0"/>
    <w:rsid w:val="000C5DC9"/>
    <w:rsid w:val="000C7323"/>
    <w:rsid w:val="000C7720"/>
    <w:rsid w:val="000D1CA2"/>
    <w:rsid w:val="000D206E"/>
    <w:rsid w:val="000D389A"/>
    <w:rsid w:val="000D39C4"/>
    <w:rsid w:val="000D48A8"/>
    <w:rsid w:val="000D6668"/>
    <w:rsid w:val="000D6EC9"/>
    <w:rsid w:val="000D6F81"/>
    <w:rsid w:val="000D7B15"/>
    <w:rsid w:val="000E1457"/>
    <w:rsid w:val="000E333B"/>
    <w:rsid w:val="000E3665"/>
    <w:rsid w:val="000E5363"/>
    <w:rsid w:val="000F0542"/>
    <w:rsid w:val="000F1C90"/>
    <w:rsid w:val="000F2119"/>
    <w:rsid w:val="000F2738"/>
    <w:rsid w:val="000F41EF"/>
    <w:rsid w:val="000F469E"/>
    <w:rsid w:val="000F51DE"/>
    <w:rsid w:val="000F5FD0"/>
    <w:rsid w:val="000F7010"/>
    <w:rsid w:val="000F74A7"/>
    <w:rsid w:val="000F7EF7"/>
    <w:rsid w:val="00102E81"/>
    <w:rsid w:val="001065FD"/>
    <w:rsid w:val="001101CF"/>
    <w:rsid w:val="001103FB"/>
    <w:rsid w:val="00110B0F"/>
    <w:rsid w:val="00112F10"/>
    <w:rsid w:val="00113225"/>
    <w:rsid w:val="001162AA"/>
    <w:rsid w:val="001163A8"/>
    <w:rsid w:val="00116AA1"/>
    <w:rsid w:val="00117F83"/>
    <w:rsid w:val="00117FAE"/>
    <w:rsid w:val="001207F6"/>
    <w:rsid w:val="00121EDF"/>
    <w:rsid w:val="0012281D"/>
    <w:rsid w:val="00122B9E"/>
    <w:rsid w:val="00123010"/>
    <w:rsid w:val="00123C64"/>
    <w:rsid w:val="001244BE"/>
    <w:rsid w:val="00124EF9"/>
    <w:rsid w:val="00125E5F"/>
    <w:rsid w:val="00126B98"/>
    <w:rsid w:val="00127789"/>
    <w:rsid w:val="00127F2D"/>
    <w:rsid w:val="00130F03"/>
    <w:rsid w:val="00132F54"/>
    <w:rsid w:val="00134E06"/>
    <w:rsid w:val="001354D3"/>
    <w:rsid w:val="001362BB"/>
    <w:rsid w:val="00136825"/>
    <w:rsid w:val="00137F73"/>
    <w:rsid w:val="001403D3"/>
    <w:rsid w:val="00141C58"/>
    <w:rsid w:val="00143FAA"/>
    <w:rsid w:val="001441EE"/>
    <w:rsid w:val="00144618"/>
    <w:rsid w:val="00144934"/>
    <w:rsid w:val="0014525B"/>
    <w:rsid w:val="001453A7"/>
    <w:rsid w:val="00145C1D"/>
    <w:rsid w:val="0014799B"/>
    <w:rsid w:val="00147E16"/>
    <w:rsid w:val="001508BC"/>
    <w:rsid w:val="00151E89"/>
    <w:rsid w:val="00153DA5"/>
    <w:rsid w:val="00154F95"/>
    <w:rsid w:val="001568C5"/>
    <w:rsid w:val="001608E2"/>
    <w:rsid w:val="00160C67"/>
    <w:rsid w:val="001650D2"/>
    <w:rsid w:val="00167287"/>
    <w:rsid w:val="0017086E"/>
    <w:rsid w:val="001709D6"/>
    <w:rsid w:val="00170A25"/>
    <w:rsid w:val="001715DA"/>
    <w:rsid w:val="001727E8"/>
    <w:rsid w:val="00172C6E"/>
    <w:rsid w:val="00175091"/>
    <w:rsid w:val="00175BAE"/>
    <w:rsid w:val="00175FF4"/>
    <w:rsid w:val="00176320"/>
    <w:rsid w:val="00176469"/>
    <w:rsid w:val="00177B9C"/>
    <w:rsid w:val="00181381"/>
    <w:rsid w:val="0018143E"/>
    <w:rsid w:val="0018147F"/>
    <w:rsid w:val="00182484"/>
    <w:rsid w:val="00182648"/>
    <w:rsid w:val="00183312"/>
    <w:rsid w:val="00184019"/>
    <w:rsid w:val="001843BF"/>
    <w:rsid w:val="00185573"/>
    <w:rsid w:val="00185E68"/>
    <w:rsid w:val="00187B2F"/>
    <w:rsid w:val="0019011F"/>
    <w:rsid w:val="001911C5"/>
    <w:rsid w:val="00192007"/>
    <w:rsid w:val="001925D8"/>
    <w:rsid w:val="00192727"/>
    <w:rsid w:val="00193F22"/>
    <w:rsid w:val="00193F51"/>
    <w:rsid w:val="001943F6"/>
    <w:rsid w:val="00196EA5"/>
    <w:rsid w:val="0019734A"/>
    <w:rsid w:val="00197949"/>
    <w:rsid w:val="00197C56"/>
    <w:rsid w:val="001A0FC0"/>
    <w:rsid w:val="001A12E5"/>
    <w:rsid w:val="001A1D93"/>
    <w:rsid w:val="001A3B1F"/>
    <w:rsid w:val="001A499C"/>
    <w:rsid w:val="001A4BD4"/>
    <w:rsid w:val="001A4CC7"/>
    <w:rsid w:val="001A5718"/>
    <w:rsid w:val="001A5FF5"/>
    <w:rsid w:val="001A7060"/>
    <w:rsid w:val="001A7861"/>
    <w:rsid w:val="001A7A06"/>
    <w:rsid w:val="001A7BD9"/>
    <w:rsid w:val="001B02C6"/>
    <w:rsid w:val="001B0429"/>
    <w:rsid w:val="001B07BF"/>
    <w:rsid w:val="001B09D6"/>
    <w:rsid w:val="001B0FAE"/>
    <w:rsid w:val="001B122A"/>
    <w:rsid w:val="001B1CBD"/>
    <w:rsid w:val="001B2564"/>
    <w:rsid w:val="001B2869"/>
    <w:rsid w:val="001B3517"/>
    <w:rsid w:val="001B3BB9"/>
    <w:rsid w:val="001B3E23"/>
    <w:rsid w:val="001B3FD4"/>
    <w:rsid w:val="001B4437"/>
    <w:rsid w:val="001B5271"/>
    <w:rsid w:val="001B5616"/>
    <w:rsid w:val="001B69A1"/>
    <w:rsid w:val="001C0079"/>
    <w:rsid w:val="001C01F2"/>
    <w:rsid w:val="001C097E"/>
    <w:rsid w:val="001C17BD"/>
    <w:rsid w:val="001C1FAF"/>
    <w:rsid w:val="001C26D8"/>
    <w:rsid w:val="001C2967"/>
    <w:rsid w:val="001C2F7E"/>
    <w:rsid w:val="001C311D"/>
    <w:rsid w:val="001C3424"/>
    <w:rsid w:val="001D097D"/>
    <w:rsid w:val="001D1136"/>
    <w:rsid w:val="001D1448"/>
    <w:rsid w:val="001D2782"/>
    <w:rsid w:val="001D28B7"/>
    <w:rsid w:val="001D2BC8"/>
    <w:rsid w:val="001D3837"/>
    <w:rsid w:val="001D586B"/>
    <w:rsid w:val="001D5968"/>
    <w:rsid w:val="001D6237"/>
    <w:rsid w:val="001D666A"/>
    <w:rsid w:val="001D6C06"/>
    <w:rsid w:val="001D79D7"/>
    <w:rsid w:val="001E24BC"/>
    <w:rsid w:val="001E2AAB"/>
    <w:rsid w:val="001E3445"/>
    <w:rsid w:val="001E40C0"/>
    <w:rsid w:val="001E447B"/>
    <w:rsid w:val="001E5B97"/>
    <w:rsid w:val="001E6453"/>
    <w:rsid w:val="001E6957"/>
    <w:rsid w:val="001E72F8"/>
    <w:rsid w:val="001E78A7"/>
    <w:rsid w:val="001F41E8"/>
    <w:rsid w:val="001F7212"/>
    <w:rsid w:val="00200B50"/>
    <w:rsid w:val="00202232"/>
    <w:rsid w:val="00202546"/>
    <w:rsid w:val="0020322E"/>
    <w:rsid w:val="00203430"/>
    <w:rsid w:val="002064D0"/>
    <w:rsid w:val="00206AD0"/>
    <w:rsid w:val="002079E0"/>
    <w:rsid w:val="00210561"/>
    <w:rsid w:val="002106F7"/>
    <w:rsid w:val="002119F4"/>
    <w:rsid w:val="00212067"/>
    <w:rsid w:val="0021261C"/>
    <w:rsid w:val="002132BA"/>
    <w:rsid w:val="002132BF"/>
    <w:rsid w:val="002137C0"/>
    <w:rsid w:val="00213B26"/>
    <w:rsid w:val="00213C79"/>
    <w:rsid w:val="00215D21"/>
    <w:rsid w:val="00216A42"/>
    <w:rsid w:val="00216E18"/>
    <w:rsid w:val="00217484"/>
    <w:rsid w:val="0022079E"/>
    <w:rsid w:val="00221CF7"/>
    <w:rsid w:val="00222BA7"/>
    <w:rsid w:val="002238BC"/>
    <w:rsid w:val="00223B59"/>
    <w:rsid w:val="0022658F"/>
    <w:rsid w:val="002273EE"/>
    <w:rsid w:val="002276A2"/>
    <w:rsid w:val="00230864"/>
    <w:rsid w:val="00231159"/>
    <w:rsid w:val="0023155A"/>
    <w:rsid w:val="00231A65"/>
    <w:rsid w:val="00231A9A"/>
    <w:rsid w:val="00232129"/>
    <w:rsid w:val="00233D52"/>
    <w:rsid w:val="002411B3"/>
    <w:rsid w:val="002413ED"/>
    <w:rsid w:val="00241DCE"/>
    <w:rsid w:val="00243492"/>
    <w:rsid w:val="002440F8"/>
    <w:rsid w:val="00244D7A"/>
    <w:rsid w:val="00245216"/>
    <w:rsid w:val="00246AA3"/>
    <w:rsid w:val="00246B49"/>
    <w:rsid w:val="00247238"/>
    <w:rsid w:val="00247260"/>
    <w:rsid w:val="00251EE2"/>
    <w:rsid w:val="0025285D"/>
    <w:rsid w:val="00252C3A"/>
    <w:rsid w:val="00252D9F"/>
    <w:rsid w:val="002534F5"/>
    <w:rsid w:val="00253819"/>
    <w:rsid w:val="002539B1"/>
    <w:rsid w:val="00253E0F"/>
    <w:rsid w:val="00255298"/>
    <w:rsid w:val="00257CA4"/>
    <w:rsid w:val="00260F06"/>
    <w:rsid w:val="00261BAA"/>
    <w:rsid w:val="00263A7E"/>
    <w:rsid w:val="00264E89"/>
    <w:rsid w:val="0026606E"/>
    <w:rsid w:val="0026639A"/>
    <w:rsid w:val="0026764B"/>
    <w:rsid w:val="00267D3F"/>
    <w:rsid w:val="002717AC"/>
    <w:rsid w:val="002717AF"/>
    <w:rsid w:val="00273EF6"/>
    <w:rsid w:val="00275DB5"/>
    <w:rsid w:val="00280CAE"/>
    <w:rsid w:val="00280E3D"/>
    <w:rsid w:val="002817CC"/>
    <w:rsid w:val="00281BEB"/>
    <w:rsid w:val="00281F91"/>
    <w:rsid w:val="00281FAC"/>
    <w:rsid w:val="00282C02"/>
    <w:rsid w:val="00282E4A"/>
    <w:rsid w:val="00283E46"/>
    <w:rsid w:val="00284EBC"/>
    <w:rsid w:val="0029122F"/>
    <w:rsid w:val="00291BC2"/>
    <w:rsid w:val="002926C3"/>
    <w:rsid w:val="00293EAC"/>
    <w:rsid w:val="00295137"/>
    <w:rsid w:val="0029684D"/>
    <w:rsid w:val="00296B5E"/>
    <w:rsid w:val="00297570"/>
    <w:rsid w:val="0029759A"/>
    <w:rsid w:val="002A1688"/>
    <w:rsid w:val="002A1758"/>
    <w:rsid w:val="002A4AB3"/>
    <w:rsid w:val="002A5F69"/>
    <w:rsid w:val="002A65AF"/>
    <w:rsid w:val="002A6F96"/>
    <w:rsid w:val="002B1FD4"/>
    <w:rsid w:val="002B210D"/>
    <w:rsid w:val="002B2DB8"/>
    <w:rsid w:val="002B380D"/>
    <w:rsid w:val="002B44D5"/>
    <w:rsid w:val="002B4880"/>
    <w:rsid w:val="002B4BCB"/>
    <w:rsid w:val="002B5613"/>
    <w:rsid w:val="002B5BD2"/>
    <w:rsid w:val="002B6027"/>
    <w:rsid w:val="002B62A3"/>
    <w:rsid w:val="002C0507"/>
    <w:rsid w:val="002C3E44"/>
    <w:rsid w:val="002C522F"/>
    <w:rsid w:val="002C58CE"/>
    <w:rsid w:val="002C6747"/>
    <w:rsid w:val="002C7317"/>
    <w:rsid w:val="002C78BF"/>
    <w:rsid w:val="002D1583"/>
    <w:rsid w:val="002D281D"/>
    <w:rsid w:val="002D2D33"/>
    <w:rsid w:val="002D308E"/>
    <w:rsid w:val="002D317A"/>
    <w:rsid w:val="002D375D"/>
    <w:rsid w:val="002D379F"/>
    <w:rsid w:val="002D3903"/>
    <w:rsid w:val="002D3BB9"/>
    <w:rsid w:val="002D44B6"/>
    <w:rsid w:val="002D49DF"/>
    <w:rsid w:val="002D4B89"/>
    <w:rsid w:val="002D5B6D"/>
    <w:rsid w:val="002D678E"/>
    <w:rsid w:val="002E0144"/>
    <w:rsid w:val="002E0555"/>
    <w:rsid w:val="002E121D"/>
    <w:rsid w:val="002E170C"/>
    <w:rsid w:val="002E17CC"/>
    <w:rsid w:val="002E1A62"/>
    <w:rsid w:val="002E298B"/>
    <w:rsid w:val="002E2FAE"/>
    <w:rsid w:val="002E5012"/>
    <w:rsid w:val="002E5381"/>
    <w:rsid w:val="002E5494"/>
    <w:rsid w:val="002E5CE0"/>
    <w:rsid w:val="002E6633"/>
    <w:rsid w:val="002E69A4"/>
    <w:rsid w:val="002E6B71"/>
    <w:rsid w:val="002E6D94"/>
    <w:rsid w:val="002F1C73"/>
    <w:rsid w:val="002F5BD9"/>
    <w:rsid w:val="002F6336"/>
    <w:rsid w:val="002F649E"/>
    <w:rsid w:val="002F72C5"/>
    <w:rsid w:val="00303950"/>
    <w:rsid w:val="003041C3"/>
    <w:rsid w:val="003045D7"/>
    <w:rsid w:val="00306419"/>
    <w:rsid w:val="00307107"/>
    <w:rsid w:val="0030758F"/>
    <w:rsid w:val="003101BE"/>
    <w:rsid w:val="0031090C"/>
    <w:rsid w:val="00311B46"/>
    <w:rsid w:val="00311BE3"/>
    <w:rsid w:val="00311EE7"/>
    <w:rsid w:val="003122A2"/>
    <w:rsid w:val="00312615"/>
    <w:rsid w:val="00313202"/>
    <w:rsid w:val="003142E8"/>
    <w:rsid w:val="00314BF9"/>
    <w:rsid w:val="00314DAA"/>
    <w:rsid w:val="00316072"/>
    <w:rsid w:val="00321407"/>
    <w:rsid w:val="0032205D"/>
    <w:rsid w:val="00323170"/>
    <w:rsid w:val="003268F3"/>
    <w:rsid w:val="00326DC6"/>
    <w:rsid w:val="003279D6"/>
    <w:rsid w:val="00327A6E"/>
    <w:rsid w:val="00330000"/>
    <w:rsid w:val="00330E24"/>
    <w:rsid w:val="003317D7"/>
    <w:rsid w:val="00331D08"/>
    <w:rsid w:val="00331F18"/>
    <w:rsid w:val="00333F53"/>
    <w:rsid w:val="003349FD"/>
    <w:rsid w:val="00334C4E"/>
    <w:rsid w:val="003367D8"/>
    <w:rsid w:val="00336857"/>
    <w:rsid w:val="00336D56"/>
    <w:rsid w:val="003373C0"/>
    <w:rsid w:val="00337659"/>
    <w:rsid w:val="00337EE1"/>
    <w:rsid w:val="00340CF8"/>
    <w:rsid w:val="003440C4"/>
    <w:rsid w:val="00344580"/>
    <w:rsid w:val="00344811"/>
    <w:rsid w:val="00344DF2"/>
    <w:rsid w:val="00345881"/>
    <w:rsid w:val="003472C3"/>
    <w:rsid w:val="00351E5A"/>
    <w:rsid w:val="00352508"/>
    <w:rsid w:val="003532B0"/>
    <w:rsid w:val="003536B2"/>
    <w:rsid w:val="00353CCB"/>
    <w:rsid w:val="00353F16"/>
    <w:rsid w:val="00354592"/>
    <w:rsid w:val="003557FF"/>
    <w:rsid w:val="00355DE4"/>
    <w:rsid w:val="003568E8"/>
    <w:rsid w:val="0035793A"/>
    <w:rsid w:val="00357E81"/>
    <w:rsid w:val="0036279F"/>
    <w:rsid w:val="00365C24"/>
    <w:rsid w:val="00365F4D"/>
    <w:rsid w:val="003667C4"/>
    <w:rsid w:val="00367C61"/>
    <w:rsid w:val="00370E38"/>
    <w:rsid w:val="003723C6"/>
    <w:rsid w:val="0037379C"/>
    <w:rsid w:val="0037407F"/>
    <w:rsid w:val="003753F4"/>
    <w:rsid w:val="0037635C"/>
    <w:rsid w:val="003805B2"/>
    <w:rsid w:val="003807E4"/>
    <w:rsid w:val="003809FA"/>
    <w:rsid w:val="00380BEA"/>
    <w:rsid w:val="0038386B"/>
    <w:rsid w:val="0038415E"/>
    <w:rsid w:val="0038466F"/>
    <w:rsid w:val="003861F0"/>
    <w:rsid w:val="00387C4F"/>
    <w:rsid w:val="00390B3B"/>
    <w:rsid w:val="00390C64"/>
    <w:rsid w:val="003914B5"/>
    <w:rsid w:val="00391C39"/>
    <w:rsid w:val="00394347"/>
    <w:rsid w:val="00394412"/>
    <w:rsid w:val="003953DE"/>
    <w:rsid w:val="0039547B"/>
    <w:rsid w:val="003958B9"/>
    <w:rsid w:val="00396E97"/>
    <w:rsid w:val="00396FFD"/>
    <w:rsid w:val="00397663"/>
    <w:rsid w:val="00397B23"/>
    <w:rsid w:val="003A02B6"/>
    <w:rsid w:val="003A0F86"/>
    <w:rsid w:val="003A17E2"/>
    <w:rsid w:val="003A2543"/>
    <w:rsid w:val="003A2C84"/>
    <w:rsid w:val="003A540D"/>
    <w:rsid w:val="003A5496"/>
    <w:rsid w:val="003A63D4"/>
    <w:rsid w:val="003A7AAA"/>
    <w:rsid w:val="003B037A"/>
    <w:rsid w:val="003B077F"/>
    <w:rsid w:val="003B0CDA"/>
    <w:rsid w:val="003B14A4"/>
    <w:rsid w:val="003B34BE"/>
    <w:rsid w:val="003B4919"/>
    <w:rsid w:val="003B57C5"/>
    <w:rsid w:val="003B58D1"/>
    <w:rsid w:val="003B6A95"/>
    <w:rsid w:val="003B759E"/>
    <w:rsid w:val="003B7795"/>
    <w:rsid w:val="003B7D90"/>
    <w:rsid w:val="003C1E89"/>
    <w:rsid w:val="003C2184"/>
    <w:rsid w:val="003C29C0"/>
    <w:rsid w:val="003C2BFA"/>
    <w:rsid w:val="003C4910"/>
    <w:rsid w:val="003C55CA"/>
    <w:rsid w:val="003C79CF"/>
    <w:rsid w:val="003D0561"/>
    <w:rsid w:val="003D18DE"/>
    <w:rsid w:val="003D253D"/>
    <w:rsid w:val="003D262C"/>
    <w:rsid w:val="003D4C24"/>
    <w:rsid w:val="003D7A71"/>
    <w:rsid w:val="003E1424"/>
    <w:rsid w:val="003E1779"/>
    <w:rsid w:val="003E1D98"/>
    <w:rsid w:val="003E25B1"/>
    <w:rsid w:val="003E3402"/>
    <w:rsid w:val="003E37F5"/>
    <w:rsid w:val="003E513E"/>
    <w:rsid w:val="003E78E0"/>
    <w:rsid w:val="003F04D6"/>
    <w:rsid w:val="003F0AA8"/>
    <w:rsid w:val="003F0C9A"/>
    <w:rsid w:val="003F0FDA"/>
    <w:rsid w:val="003F299B"/>
    <w:rsid w:val="003F3271"/>
    <w:rsid w:val="003F356E"/>
    <w:rsid w:val="003F755A"/>
    <w:rsid w:val="004006AD"/>
    <w:rsid w:val="0040116A"/>
    <w:rsid w:val="00401B7A"/>
    <w:rsid w:val="0040237D"/>
    <w:rsid w:val="0040254E"/>
    <w:rsid w:val="00402904"/>
    <w:rsid w:val="00403276"/>
    <w:rsid w:val="004041D3"/>
    <w:rsid w:val="00404357"/>
    <w:rsid w:val="00405D0D"/>
    <w:rsid w:val="00405F8D"/>
    <w:rsid w:val="00406197"/>
    <w:rsid w:val="00406A4F"/>
    <w:rsid w:val="00406C00"/>
    <w:rsid w:val="00406EB2"/>
    <w:rsid w:val="0041034F"/>
    <w:rsid w:val="004106E4"/>
    <w:rsid w:val="00411FF3"/>
    <w:rsid w:val="00414490"/>
    <w:rsid w:val="0041472F"/>
    <w:rsid w:val="00414EA4"/>
    <w:rsid w:val="004162BF"/>
    <w:rsid w:val="00416B6D"/>
    <w:rsid w:val="00416C29"/>
    <w:rsid w:val="00416DE6"/>
    <w:rsid w:val="00416F84"/>
    <w:rsid w:val="00420332"/>
    <w:rsid w:val="0042094D"/>
    <w:rsid w:val="00420CCA"/>
    <w:rsid w:val="00422645"/>
    <w:rsid w:val="00422AE2"/>
    <w:rsid w:val="00423423"/>
    <w:rsid w:val="004238BA"/>
    <w:rsid w:val="00424CBA"/>
    <w:rsid w:val="0043020F"/>
    <w:rsid w:val="00432142"/>
    <w:rsid w:val="00433389"/>
    <w:rsid w:val="00433614"/>
    <w:rsid w:val="004344E2"/>
    <w:rsid w:val="00434B34"/>
    <w:rsid w:val="00434B72"/>
    <w:rsid w:val="004357E1"/>
    <w:rsid w:val="0043623F"/>
    <w:rsid w:val="004362ED"/>
    <w:rsid w:val="00436AE0"/>
    <w:rsid w:val="0044174D"/>
    <w:rsid w:val="004418CB"/>
    <w:rsid w:val="00441BB3"/>
    <w:rsid w:val="004427F4"/>
    <w:rsid w:val="00443240"/>
    <w:rsid w:val="00445CBA"/>
    <w:rsid w:val="00446F1A"/>
    <w:rsid w:val="00447309"/>
    <w:rsid w:val="00450615"/>
    <w:rsid w:val="00450838"/>
    <w:rsid w:val="00451A7A"/>
    <w:rsid w:val="00451D00"/>
    <w:rsid w:val="00452F95"/>
    <w:rsid w:val="00453BB2"/>
    <w:rsid w:val="004544A8"/>
    <w:rsid w:val="00454613"/>
    <w:rsid w:val="00457715"/>
    <w:rsid w:val="00457935"/>
    <w:rsid w:val="00460C3C"/>
    <w:rsid w:val="00461243"/>
    <w:rsid w:val="00461DAD"/>
    <w:rsid w:val="004635F7"/>
    <w:rsid w:val="00464E54"/>
    <w:rsid w:val="0046579E"/>
    <w:rsid w:val="00467CE7"/>
    <w:rsid w:val="00467F2D"/>
    <w:rsid w:val="004744B1"/>
    <w:rsid w:val="00474799"/>
    <w:rsid w:val="00475743"/>
    <w:rsid w:val="0047585D"/>
    <w:rsid w:val="00475CB4"/>
    <w:rsid w:val="00475F6A"/>
    <w:rsid w:val="004762E3"/>
    <w:rsid w:val="00476D90"/>
    <w:rsid w:val="0047797E"/>
    <w:rsid w:val="004802B8"/>
    <w:rsid w:val="00481259"/>
    <w:rsid w:val="00482194"/>
    <w:rsid w:val="00482B28"/>
    <w:rsid w:val="00483B7B"/>
    <w:rsid w:val="00484269"/>
    <w:rsid w:val="00484524"/>
    <w:rsid w:val="00485185"/>
    <w:rsid w:val="0048582E"/>
    <w:rsid w:val="0048626B"/>
    <w:rsid w:val="00486FC0"/>
    <w:rsid w:val="004902A0"/>
    <w:rsid w:val="00492316"/>
    <w:rsid w:val="00492C31"/>
    <w:rsid w:val="00494DC6"/>
    <w:rsid w:val="00495295"/>
    <w:rsid w:val="004964D5"/>
    <w:rsid w:val="00496726"/>
    <w:rsid w:val="00496B06"/>
    <w:rsid w:val="0049723D"/>
    <w:rsid w:val="00497A32"/>
    <w:rsid w:val="004A0679"/>
    <w:rsid w:val="004A1280"/>
    <w:rsid w:val="004A4E23"/>
    <w:rsid w:val="004A52E8"/>
    <w:rsid w:val="004A5695"/>
    <w:rsid w:val="004A68CF"/>
    <w:rsid w:val="004B0191"/>
    <w:rsid w:val="004B03AB"/>
    <w:rsid w:val="004B21B1"/>
    <w:rsid w:val="004B28FE"/>
    <w:rsid w:val="004B35A5"/>
    <w:rsid w:val="004B4C63"/>
    <w:rsid w:val="004B584B"/>
    <w:rsid w:val="004B7CCB"/>
    <w:rsid w:val="004C160E"/>
    <w:rsid w:val="004C1775"/>
    <w:rsid w:val="004C2724"/>
    <w:rsid w:val="004C3CD9"/>
    <w:rsid w:val="004C48FA"/>
    <w:rsid w:val="004C4A78"/>
    <w:rsid w:val="004C5CBB"/>
    <w:rsid w:val="004C782C"/>
    <w:rsid w:val="004D01B5"/>
    <w:rsid w:val="004D052A"/>
    <w:rsid w:val="004D103E"/>
    <w:rsid w:val="004D2110"/>
    <w:rsid w:val="004D3423"/>
    <w:rsid w:val="004D64FF"/>
    <w:rsid w:val="004D6C2B"/>
    <w:rsid w:val="004D70F1"/>
    <w:rsid w:val="004D7736"/>
    <w:rsid w:val="004E0CD5"/>
    <w:rsid w:val="004E0F06"/>
    <w:rsid w:val="004E0FD3"/>
    <w:rsid w:val="004E19F3"/>
    <w:rsid w:val="004E2467"/>
    <w:rsid w:val="004E28F7"/>
    <w:rsid w:val="004E3C5A"/>
    <w:rsid w:val="004E4C94"/>
    <w:rsid w:val="004E5974"/>
    <w:rsid w:val="004E5D97"/>
    <w:rsid w:val="004F09CC"/>
    <w:rsid w:val="004F0B1A"/>
    <w:rsid w:val="004F0B2A"/>
    <w:rsid w:val="004F3FB1"/>
    <w:rsid w:val="004F4772"/>
    <w:rsid w:val="004F76D8"/>
    <w:rsid w:val="004F7CEB"/>
    <w:rsid w:val="00500702"/>
    <w:rsid w:val="00505F41"/>
    <w:rsid w:val="0050690B"/>
    <w:rsid w:val="00506A19"/>
    <w:rsid w:val="00507047"/>
    <w:rsid w:val="00507225"/>
    <w:rsid w:val="005077E1"/>
    <w:rsid w:val="005105D2"/>
    <w:rsid w:val="005105D6"/>
    <w:rsid w:val="005130D1"/>
    <w:rsid w:val="00513812"/>
    <w:rsid w:val="005165D0"/>
    <w:rsid w:val="005168AF"/>
    <w:rsid w:val="00516E14"/>
    <w:rsid w:val="00517282"/>
    <w:rsid w:val="00517576"/>
    <w:rsid w:val="00517FA1"/>
    <w:rsid w:val="00520BB7"/>
    <w:rsid w:val="005228CC"/>
    <w:rsid w:val="005246A6"/>
    <w:rsid w:val="00527213"/>
    <w:rsid w:val="00530CDF"/>
    <w:rsid w:val="00530F6D"/>
    <w:rsid w:val="00530F76"/>
    <w:rsid w:val="0053110A"/>
    <w:rsid w:val="005334C0"/>
    <w:rsid w:val="00534E96"/>
    <w:rsid w:val="00535037"/>
    <w:rsid w:val="00535781"/>
    <w:rsid w:val="00535E72"/>
    <w:rsid w:val="00536F16"/>
    <w:rsid w:val="0053794D"/>
    <w:rsid w:val="00540582"/>
    <w:rsid w:val="00540723"/>
    <w:rsid w:val="00541226"/>
    <w:rsid w:val="00541E18"/>
    <w:rsid w:val="0054231C"/>
    <w:rsid w:val="005427DF"/>
    <w:rsid w:val="00544857"/>
    <w:rsid w:val="005448E1"/>
    <w:rsid w:val="00544BEA"/>
    <w:rsid w:val="005457DE"/>
    <w:rsid w:val="0054617E"/>
    <w:rsid w:val="00546AEF"/>
    <w:rsid w:val="00546AF2"/>
    <w:rsid w:val="00550527"/>
    <w:rsid w:val="0055091B"/>
    <w:rsid w:val="00551512"/>
    <w:rsid w:val="00551D8E"/>
    <w:rsid w:val="00552A41"/>
    <w:rsid w:val="00554584"/>
    <w:rsid w:val="00554EB6"/>
    <w:rsid w:val="005553A3"/>
    <w:rsid w:val="00560CCC"/>
    <w:rsid w:val="0056265E"/>
    <w:rsid w:val="00562E05"/>
    <w:rsid w:val="005658E3"/>
    <w:rsid w:val="00565B41"/>
    <w:rsid w:val="00566462"/>
    <w:rsid w:val="005675B1"/>
    <w:rsid w:val="005710F6"/>
    <w:rsid w:val="005723FA"/>
    <w:rsid w:val="00572441"/>
    <w:rsid w:val="00572B39"/>
    <w:rsid w:val="0057304B"/>
    <w:rsid w:val="00573AA5"/>
    <w:rsid w:val="00574503"/>
    <w:rsid w:val="0057485E"/>
    <w:rsid w:val="00574943"/>
    <w:rsid w:val="00575DB9"/>
    <w:rsid w:val="00576E90"/>
    <w:rsid w:val="0057774A"/>
    <w:rsid w:val="00577E54"/>
    <w:rsid w:val="00580670"/>
    <w:rsid w:val="00584297"/>
    <w:rsid w:val="00584955"/>
    <w:rsid w:val="00585C3D"/>
    <w:rsid w:val="005868FF"/>
    <w:rsid w:val="00587454"/>
    <w:rsid w:val="005900BA"/>
    <w:rsid w:val="00590860"/>
    <w:rsid w:val="005912F1"/>
    <w:rsid w:val="00591692"/>
    <w:rsid w:val="00591BDB"/>
    <w:rsid w:val="00592106"/>
    <w:rsid w:val="00593C17"/>
    <w:rsid w:val="00594C84"/>
    <w:rsid w:val="00594F2D"/>
    <w:rsid w:val="005971E9"/>
    <w:rsid w:val="0059767F"/>
    <w:rsid w:val="005A01AA"/>
    <w:rsid w:val="005A1B3B"/>
    <w:rsid w:val="005A335C"/>
    <w:rsid w:val="005A34D8"/>
    <w:rsid w:val="005A490D"/>
    <w:rsid w:val="005A7C44"/>
    <w:rsid w:val="005B0B63"/>
    <w:rsid w:val="005B0D36"/>
    <w:rsid w:val="005B1596"/>
    <w:rsid w:val="005B1707"/>
    <w:rsid w:val="005B4220"/>
    <w:rsid w:val="005B4CC2"/>
    <w:rsid w:val="005B554D"/>
    <w:rsid w:val="005B5A55"/>
    <w:rsid w:val="005B61E8"/>
    <w:rsid w:val="005B6866"/>
    <w:rsid w:val="005B7F09"/>
    <w:rsid w:val="005C1A92"/>
    <w:rsid w:val="005C7202"/>
    <w:rsid w:val="005C7E03"/>
    <w:rsid w:val="005D05DE"/>
    <w:rsid w:val="005D108C"/>
    <w:rsid w:val="005D2F01"/>
    <w:rsid w:val="005D6DFF"/>
    <w:rsid w:val="005D7121"/>
    <w:rsid w:val="005E2A4F"/>
    <w:rsid w:val="005E2FB6"/>
    <w:rsid w:val="005E3A01"/>
    <w:rsid w:val="005E7C82"/>
    <w:rsid w:val="005F127F"/>
    <w:rsid w:val="005F2CF7"/>
    <w:rsid w:val="005F324E"/>
    <w:rsid w:val="005F4A6D"/>
    <w:rsid w:val="005F6984"/>
    <w:rsid w:val="005F6E8E"/>
    <w:rsid w:val="005F6EC8"/>
    <w:rsid w:val="005F7124"/>
    <w:rsid w:val="005F743B"/>
    <w:rsid w:val="005F744E"/>
    <w:rsid w:val="005F7ECA"/>
    <w:rsid w:val="00600412"/>
    <w:rsid w:val="00601249"/>
    <w:rsid w:val="00601406"/>
    <w:rsid w:val="00601AAD"/>
    <w:rsid w:val="00603232"/>
    <w:rsid w:val="00605970"/>
    <w:rsid w:val="00606189"/>
    <w:rsid w:val="006068E8"/>
    <w:rsid w:val="006074B3"/>
    <w:rsid w:val="00610354"/>
    <w:rsid w:val="00612066"/>
    <w:rsid w:val="00612B38"/>
    <w:rsid w:val="00613B78"/>
    <w:rsid w:val="006148B2"/>
    <w:rsid w:val="00616103"/>
    <w:rsid w:val="00617942"/>
    <w:rsid w:val="006218E9"/>
    <w:rsid w:val="00621F5B"/>
    <w:rsid w:val="00622068"/>
    <w:rsid w:val="00624089"/>
    <w:rsid w:val="0062444D"/>
    <w:rsid w:val="0062490E"/>
    <w:rsid w:val="00624FD1"/>
    <w:rsid w:val="00625802"/>
    <w:rsid w:val="006265FF"/>
    <w:rsid w:val="006303EA"/>
    <w:rsid w:val="00630F3F"/>
    <w:rsid w:val="00631858"/>
    <w:rsid w:val="00632304"/>
    <w:rsid w:val="006323F7"/>
    <w:rsid w:val="00632AEC"/>
    <w:rsid w:val="00633B4D"/>
    <w:rsid w:val="00633EFC"/>
    <w:rsid w:val="006344F8"/>
    <w:rsid w:val="00634953"/>
    <w:rsid w:val="00635E6F"/>
    <w:rsid w:val="00636576"/>
    <w:rsid w:val="006368F5"/>
    <w:rsid w:val="00637495"/>
    <w:rsid w:val="006400E2"/>
    <w:rsid w:val="00640C5F"/>
    <w:rsid w:val="00640F03"/>
    <w:rsid w:val="00641318"/>
    <w:rsid w:val="0064240D"/>
    <w:rsid w:val="00646C3F"/>
    <w:rsid w:val="00650BF0"/>
    <w:rsid w:val="006519BF"/>
    <w:rsid w:val="00651E5C"/>
    <w:rsid w:val="00656208"/>
    <w:rsid w:val="00661C82"/>
    <w:rsid w:val="00662ED9"/>
    <w:rsid w:val="00663ADF"/>
    <w:rsid w:val="006648A9"/>
    <w:rsid w:val="00665529"/>
    <w:rsid w:val="0066640B"/>
    <w:rsid w:val="00670BED"/>
    <w:rsid w:val="006714FD"/>
    <w:rsid w:val="00671945"/>
    <w:rsid w:val="00672420"/>
    <w:rsid w:val="0067303D"/>
    <w:rsid w:val="0067318D"/>
    <w:rsid w:val="00675F13"/>
    <w:rsid w:val="00681587"/>
    <w:rsid w:val="00681A71"/>
    <w:rsid w:val="00683BCC"/>
    <w:rsid w:val="006843FB"/>
    <w:rsid w:val="0068461C"/>
    <w:rsid w:val="00685297"/>
    <w:rsid w:val="0068673F"/>
    <w:rsid w:val="00691169"/>
    <w:rsid w:val="006914DE"/>
    <w:rsid w:val="00692840"/>
    <w:rsid w:val="0069295E"/>
    <w:rsid w:val="00693E24"/>
    <w:rsid w:val="0069448C"/>
    <w:rsid w:val="006945E2"/>
    <w:rsid w:val="00695B44"/>
    <w:rsid w:val="00696EBA"/>
    <w:rsid w:val="00697204"/>
    <w:rsid w:val="006972D8"/>
    <w:rsid w:val="00697E39"/>
    <w:rsid w:val="006A0C17"/>
    <w:rsid w:val="006A1709"/>
    <w:rsid w:val="006A195C"/>
    <w:rsid w:val="006A2CAE"/>
    <w:rsid w:val="006A38EF"/>
    <w:rsid w:val="006A4B2C"/>
    <w:rsid w:val="006A6C6B"/>
    <w:rsid w:val="006A6E1D"/>
    <w:rsid w:val="006B0362"/>
    <w:rsid w:val="006B0C8B"/>
    <w:rsid w:val="006B4232"/>
    <w:rsid w:val="006B495D"/>
    <w:rsid w:val="006B4BC5"/>
    <w:rsid w:val="006B4D03"/>
    <w:rsid w:val="006B5E66"/>
    <w:rsid w:val="006B6D07"/>
    <w:rsid w:val="006B71B2"/>
    <w:rsid w:val="006B72AB"/>
    <w:rsid w:val="006B7695"/>
    <w:rsid w:val="006B79E4"/>
    <w:rsid w:val="006B7D2B"/>
    <w:rsid w:val="006B7F98"/>
    <w:rsid w:val="006C1412"/>
    <w:rsid w:val="006C1969"/>
    <w:rsid w:val="006C4546"/>
    <w:rsid w:val="006C5391"/>
    <w:rsid w:val="006C62FE"/>
    <w:rsid w:val="006C652C"/>
    <w:rsid w:val="006C7229"/>
    <w:rsid w:val="006C76F2"/>
    <w:rsid w:val="006D06A3"/>
    <w:rsid w:val="006D0B99"/>
    <w:rsid w:val="006D1445"/>
    <w:rsid w:val="006D22B7"/>
    <w:rsid w:val="006D2A0B"/>
    <w:rsid w:val="006D31AE"/>
    <w:rsid w:val="006D4FAA"/>
    <w:rsid w:val="006D5BFA"/>
    <w:rsid w:val="006D6DC1"/>
    <w:rsid w:val="006D7B9C"/>
    <w:rsid w:val="006E0291"/>
    <w:rsid w:val="006E097B"/>
    <w:rsid w:val="006E2C44"/>
    <w:rsid w:val="006E3DD7"/>
    <w:rsid w:val="006E3E6C"/>
    <w:rsid w:val="006E41BB"/>
    <w:rsid w:val="006E5B79"/>
    <w:rsid w:val="006E62CC"/>
    <w:rsid w:val="006E7363"/>
    <w:rsid w:val="006E75E9"/>
    <w:rsid w:val="006E76E4"/>
    <w:rsid w:val="006F032B"/>
    <w:rsid w:val="006F0917"/>
    <w:rsid w:val="006F1150"/>
    <w:rsid w:val="006F11F1"/>
    <w:rsid w:val="006F250A"/>
    <w:rsid w:val="006F29D8"/>
    <w:rsid w:val="006F2ECF"/>
    <w:rsid w:val="006F39D8"/>
    <w:rsid w:val="006F4566"/>
    <w:rsid w:val="006F48DA"/>
    <w:rsid w:val="006F5008"/>
    <w:rsid w:val="006F571C"/>
    <w:rsid w:val="006F5C63"/>
    <w:rsid w:val="006F665C"/>
    <w:rsid w:val="006F7326"/>
    <w:rsid w:val="006F79ED"/>
    <w:rsid w:val="00700BD5"/>
    <w:rsid w:val="00701678"/>
    <w:rsid w:val="00701E78"/>
    <w:rsid w:val="00702C09"/>
    <w:rsid w:val="00704666"/>
    <w:rsid w:val="00704729"/>
    <w:rsid w:val="00704DC6"/>
    <w:rsid w:val="007057FF"/>
    <w:rsid w:val="00705B32"/>
    <w:rsid w:val="00706F19"/>
    <w:rsid w:val="0070726F"/>
    <w:rsid w:val="00710C3F"/>
    <w:rsid w:val="00710D09"/>
    <w:rsid w:val="007115C9"/>
    <w:rsid w:val="00712670"/>
    <w:rsid w:val="007126E0"/>
    <w:rsid w:val="007137CE"/>
    <w:rsid w:val="0071481F"/>
    <w:rsid w:val="0071483E"/>
    <w:rsid w:val="00714B72"/>
    <w:rsid w:val="007151B2"/>
    <w:rsid w:val="007152BF"/>
    <w:rsid w:val="00716F73"/>
    <w:rsid w:val="00717097"/>
    <w:rsid w:val="00717C8A"/>
    <w:rsid w:val="00720BB0"/>
    <w:rsid w:val="0072119B"/>
    <w:rsid w:val="00721D97"/>
    <w:rsid w:val="00721EDC"/>
    <w:rsid w:val="00722D1B"/>
    <w:rsid w:val="00722E27"/>
    <w:rsid w:val="00723703"/>
    <w:rsid w:val="007245C1"/>
    <w:rsid w:val="00724E54"/>
    <w:rsid w:val="00725668"/>
    <w:rsid w:val="0072581D"/>
    <w:rsid w:val="00725FF6"/>
    <w:rsid w:val="0073021A"/>
    <w:rsid w:val="0073099B"/>
    <w:rsid w:val="00730CA3"/>
    <w:rsid w:val="00730CC5"/>
    <w:rsid w:val="00731E2B"/>
    <w:rsid w:val="00731F48"/>
    <w:rsid w:val="007335BE"/>
    <w:rsid w:val="007349F5"/>
    <w:rsid w:val="00736696"/>
    <w:rsid w:val="00736D43"/>
    <w:rsid w:val="00737860"/>
    <w:rsid w:val="00740A26"/>
    <w:rsid w:val="00744DAE"/>
    <w:rsid w:val="0074710B"/>
    <w:rsid w:val="00751372"/>
    <w:rsid w:val="00751763"/>
    <w:rsid w:val="0075228C"/>
    <w:rsid w:val="00752841"/>
    <w:rsid w:val="007529BC"/>
    <w:rsid w:val="00752A13"/>
    <w:rsid w:val="007531A4"/>
    <w:rsid w:val="007531DB"/>
    <w:rsid w:val="00754121"/>
    <w:rsid w:val="007545B3"/>
    <w:rsid w:val="007559C6"/>
    <w:rsid w:val="00755E40"/>
    <w:rsid w:val="007566D8"/>
    <w:rsid w:val="007573AA"/>
    <w:rsid w:val="00761E5D"/>
    <w:rsid w:val="00762A7F"/>
    <w:rsid w:val="007635E4"/>
    <w:rsid w:val="00763822"/>
    <w:rsid w:val="0076402C"/>
    <w:rsid w:val="0076438B"/>
    <w:rsid w:val="00765AB5"/>
    <w:rsid w:val="00767914"/>
    <w:rsid w:val="007714EB"/>
    <w:rsid w:val="007717C6"/>
    <w:rsid w:val="00771D1D"/>
    <w:rsid w:val="00771FC7"/>
    <w:rsid w:val="0077520B"/>
    <w:rsid w:val="00775612"/>
    <w:rsid w:val="00776971"/>
    <w:rsid w:val="00780DE6"/>
    <w:rsid w:val="007811BB"/>
    <w:rsid w:val="00781C7A"/>
    <w:rsid w:val="007827EC"/>
    <w:rsid w:val="00784AC6"/>
    <w:rsid w:val="00784E8D"/>
    <w:rsid w:val="0078640A"/>
    <w:rsid w:val="00790850"/>
    <w:rsid w:val="00790BE3"/>
    <w:rsid w:val="00791D84"/>
    <w:rsid w:val="00793E1C"/>
    <w:rsid w:val="00794A45"/>
    <w:rsid w:val="007A0830"/>
    <w:rsid w:val="007A0B30"/>
    <w:rsid w:val="007A1E69"/>
    <w:rsid w:val="007A46CB"/>
    <w:rsid w:val="007A5288"/>
    <w:rsid w:val="007A7CE9"/>
    <w:rsid w:val="007B0772"/>
    <w:rsid w:val="007B1F0A"/>
    <w:rsid w:val="007B2208"/>
    <w:rsid w:val="007B245E"/>
    <w:rsid w:val="007B2A53"/>
    <w:rsid w:val="007B301A"/>
    <w:rsid w:val="007B6968"/>
    <w:rsid w:val="007C0A17"/>
    <w:rsid w:val="007C0C9C"/>
    <w:rsid w:val="007C0E99"/>
    <w:rsid w:val="007C1340"/>
    <w:rsid w:val="007C186A"/>
    <w:rsid w:val="007C1A35"/>
    <w:rsid w:val="007C25B5"/>
    <w:rsid w:val="007C2A67"/>
    <w:rsid w:val="007C345F"/>
    <w:rsid w:val="007C4A9D"/>
    <w:rsid w:val="007C61F5"/>
    <w:rsid w:val="007C684D"/>
    <w:rsid w:val="007C71E4"/>
    <w:rsid w:val="007C74D3"/>
    <w:rsid w:val="007C7503"/>
    <w:rsid w:val="007C7DE3"/>
    <w:rsid w:val="007D123C"/>
    <w:rsid w:val="007D22F2"/>
    <w:rsid w:val="007D4338"/>
    <w:rsid w:val="007D4AFD"/>
    <w:rsid w:val="007D73ED"/>
    <w:rsid w:val="007D759B"/>
    <w:rsid w:val="007E0A2F"/>
    <w:rsid w:val="007E1440"/>
    <w:rsid w:val="007E1963"/>
    <w:rsid w:val="007E2319"/>
    <w:rsid w:val="007E2E12"/>
    <w:rsid w:val="007E3FCA"/>
    <w:rsid w:val="007E415E"/>
    <w:rsid w:val="007E4913"/>
    <w:rsid w:val="007E4DCE"/>
    <w:rsid w:val="007E5B36"/>
    <w:rsid w:val="007E5F75"/>
    <w:rsid w:val="007E612A"/>
    <w:rsid w:val="007E6141"/>
    <w:rsid w:val="007E684F"/>
    <w:rsid w:val="007E6E73"/>
    <w:rsid w:val="007E72CF"/>
    <w:rsid w:val="007E759A"/>
    <w:rsid w:val="007F07B6"/>
    <w:rsid w:val="007F1FFC"/>
    <w:rsid w:val="007F2592"/>
    <w:rsid w:val="007F3A5C"/>
    <w:rsid w:val="007F4634"/>
    <w:rsid w:val="007F503E"/>
    <w:rsid w:val="007F6B20"/>
    <w:rsid w:val="008007A6"/>
    <w:rsid w:val="0080138A"/>
    <w:rsid w:val="00801C9B"/>
    <w:rsid w:val="00802637"/>
    <w:rsid w:val="00802CD2"/>
    <w:rsid w:val="0080525F"/>
    <w:rsid w:val="008059E5"/>
    <w:rsid w:val="008077F5"/>
    <w:rsid w:val="00807937"/>
    <w:rsid w:val="00811002"/>
    <w:rsid w:val="008111EE"/>
    <w:rsid w:val="0081314C"/>
    <w:rsid w:val="00813548"/>
    <w:rsid w:val="00813818"/>
    <w:rsid w:val="008139FE"/>
    <w:rsid w:val="00815E50"/>
    <w:rsid w:val="0081610B"/>
    <w:rsid w:val="00820814"/>
    <w:rsid w:val="00820F41"/>
    <w:rsid w:val="0082135A"/>
    <w:rsid w:val="00821932"/>
    <w:rsid w:val="00822149"/>
    <w:rsid w:val="0082271F"/>
    <w:rsid w:val="0082392B"/>
    <w:rsid w:val="00824365"/>
    <w:rsid w:val="00824853"/>
    <w:rsid w:val="00825FA4"/>
    <w:rsid w:val="008262DC"/>
    <w:rsid w:val="008275A5"/>
    <w:rsid w:val="00830083"/>
    <w:rsid w:val="00830C55"/>
    <w:rsid w:val="00831BA8"/>
    <w:rsid w:val="008322A5"/>
    <w:rsid w:val="008328D6"/>
    <w:rsid w:val="00832F7C"/>
    <w:rsid w:val="0083370B"/>
    <w:rsid w:val="00833852"/>
    <w:rsid w:val="008339D0"/>
    <w:rsid w:val="00833B3C"/>
    <w:rsid w:val="00833E8B"/>
    <w:rsid w:val="008361ED"/>
    <w:rsid w:val="008362DE"/>
    <w:rsid w:val="00836BAD"/>
    <w:rsid w:val="00836DA9"/>
    <w:rsid w:val="00840631"/>
    <w:rsid w:val="00841AD2"/>
    <w:rsid w:val="00845446"/>
    <w:rsid w:val="00846C50"/>
    <w:rsid w:val="00846D04"/>
    <w:rsid w:val="008501A7"/>
    <w:rsid w:val="0085021D"/>
    <w:rsid w:val="00850EED"/>
    <w:rsid w:val="00852F58"/>
    <w:rsid w:val="00854276"/>
    <w:rsid w:val="0085443E"/>
    <w:rsid w:val="0085645C"/>
    <w:rsid w:val="008579D2"/>
    <w:rsid w:val="00860F51"/>
    <w:rsid w:val="00862342"/>
    <w:rsid w:val="008642C7"/>
    <w:rsid w:val="00867C8F"/>
    <w:rsid w:val="00870742"/>
    <w:rsid w:val="00871E25"/>
    <w:rsid w:val="0087391B"/>
    <w:rsid w:val="00874B07"/>
    <w:rsid w:val="008762BE"/>
    <w:rsid w:val="008767FE"/>
    <w:rsid w:val="0087712A"/>
    <w:rsid w:val="008826BE"/>
    <w:rsid w:val="00882C88"/>
    <w:rsid w:val="00883F52"/>
    <w:rsid w:val="008855D0"/>
    <w:rsid w:val="00886181"/>
    <w:rsid w:val="00886B67"/>
    <w:rsid w:val="00887810"/>
    <w:rsid w:val="0088789B"/>
    <w:rsid w:val="00887D39"/>
    <w:rsid w:val="008901C1"/>
    <w:rsid w:val="008906B5"/>
    <w:rsid w:val="00890BF9"/>
    <w:rsid w:val="0089103E"/>
    <w:rsid w:val="0089190F"/>
    <w:rsid w:val="00892748"/>
    <w:rsid w:val="00892F98"/>
    <w:rsid w:val="00895BDD"/>
    <w:rsid w:val="00896610"/>
    <w:rsid w:val="00896DE7"/>
    <w:rsid w:val="00896FDC"/>
    <w:rsid w:val="008A10E8"/>
    <w:rsid w:val="008A3A9D"/>
    <w:rsid w:val="008A3F01"/>
    <w:rsid w:val="008A47C7"/>
    <w:rsid w:val="008A52FC"/>
    <w:rsid w:val="008A62FB"/>
    <w:rsid w:val="008A6CAA"/>
    <w:rsid w:val="008A7579"/>
    <w:rsid w:val="008B089B"/>
    <w:rsid w:val="008B0AAE"/>
    <w:rsid w:val="008B0B43"/>
    <w:rsid w:val="008B19B8"/>
    <w:rsid w:val="008B3763"/>
    <w:rsid w:val="008B43BC"/>
    <w:rsid w:val="008B565B"/>
    <w:rsid w:val="008B5DA3"/>
    <w:rsid w:val="008B622D"/>
    <w:rsid w:val="008B6BE4"/>
    <w:rsid w:val="008B6C3F"/>
    <w:rsid w:val="008B6FBA"/>
    <w:rsid w:val="008B7769"/>
    <w:rsid w:val="008C03AB"/>
    <w:rsid w:val="008C152A"/>
    <w:rsid w:val="008C15A1"/>
    <w:rsid w:val="008C16FF"/>
    <w:rsid w:val="008C2E44"/>
    <w:rsid w:val="008C341E"/>
    <w:rsid w:val="008C4113"/>
    <w:rsid w:val="008C4732"/>
    <w:rsid w:val="008C4A38"/>
    <w:rsid w:val="008C56FE"/>
    <w:rsid w:val="008C5D2E"/>
    <w:rsid w:val="008C7B7A"/>
    <w:rsid w:val="008C7C26"/>
    <w:rsid w:val="008C7D15"/>
    <w:rsid w:val="008D096E"/>
    <w:rsid w:val="008D0C2E"/>
    <w:rsid w:val="008D2CBC"/>
    <w:rsid w:val="008D453D"/>
    <w:rsid w:val="008D4B36"/>
    <w:rsid w:val="008D4D82"/>
    <w:rsid w:val="008D6DB2"/>
    <w:rsid w:val="008D718D"/>
    <w:rsid w:val="008E01B6"/>
    <w:rsid w:val="008E1654"/>
    <w:rsid w:val="008E16D8"/>
    <w:rsid w:val="008E2752"/>
    <w:rsid w:val="008E325B"/>
    <w:rsid w:val="008E3CC2"/>
    <w:rsid w:val="008E3F3F"/>
    <w:rsid w:val="008E495C"/>
    <w:rsid w:val="008E5A1D"/>
    <w:rsid w:val="008E5F16"/>
    <w:rsid w:val="008E6FFE"/>
    <w:rsid w:val="008F1323"/>
    <w:rsid w:val="008F2CF9"/>
    <w:rsid w:val="008F3E1F"/>
    <w:rsid w:val="008F46D2"/>
    <w:rsid w:val="008F5702"/>
    <w:rsid w:val="008F5CFE"/>
    <w:rsid w:val="008F60C0"/>
    <w:rsid w:val="008F7DD2"/>
    <w:rsid w:val="008F7F0C"/>
    <w:rsid w:val="00900150"/>
    <w:rsid w:val="0090147B"/>
    <w:rsid w:val="00904166"/>
    <w:rsid w:val="009060E6"/>
    <w:rsid w:val="009077AA"/>
    <w:rsid w:val="009107F9"/>
    <w:rsid w:val="00911DC3"/>
    <w:rsid w:val="00912C6B"/>
    <w:rsid w:val="00912DFA"/>
    <w:rsid w:val="009140AE"/>
    <w:rsid w:val="00914D89"/>
    <w:rsid w:val="009175C9"/>
    <w:rsid w:val="0092000D"/>
    <w:rsid w:val="009201F1"/>
    <w:rsid w:val="00921761"/>
    <w:rsid w:val="00921763"/>
    <w:rsid w:val="00921CFD"/>
    <w:rsid w:val="00925BB4"/>
    <w:rsid w:val="00926126"/>
    <w:rsid w:val="0092799B"/>
    <w:rsid w:val="00931D00"/>
    <w:rsid w:val="00932357"/>
    <w:rsid w:val="0093324A"/>
    <w:rsid w:val="00933586"/>
    <w:rsid w:val="00933AAC"/>
    <w:rsid w:val="00934E9B"/>
    <w:rsid w:val="00935630"/>
    <w:rsid w:val="00935BC8"/>
    <w:rsid w:val="00937948"/>
    <w:rsid w:val="00940091"/>
    <w:rsid w:val="009403A7"/>
    <w:rsid w:val="00940B61"/>
    <w:rsid w:val="00940C59"/>
    <w:rsid w:val="009414B2"/>
    <w:rsid w:val="0094173B"/>
    <w:rsid w:val="0094193D"/>
    <w:rsid w:val="00942193"/>
    <w:rsid w:val="009431B8"/>
    <w:rsid w:val="0094359D"/>
    <w:rsid w:val="00943625"/>
    <w:rsid w:val="00945AD0"/>
    <w:rsid w:val="009473BC"/>
    <w:rsid w:val="0094743C"/>
    <w:rsid w:val="00947DDF"/>
    <w:rsid w:val="0095043E"/>
    <w:rsid w:val="00953174"/>
    <w:rsid w:val="0095489F"/>
    <w:rsid w:val="009549A3"/>
    <w:rsid w:val="00954E9D"/>
    <w:rsid w:val="00954FEB"/>
    <w:rsid w:val="009550C4"/>
    <w:rsid w:val="00957D9E"/>
    <w:rsid w:val="00957F03"/>
    <w:rsid w:val="00957FC5"/>
    <w:rsid w:val="009610E9"/>
    <w:rsid w:val="009633CB"/>
    <w:rsid w:val="009647CA"/>
    <w:rsid w:val="00964DCE"/>
    <w:rsid w:val="009652E9"/>
    <w:rsid w:val="0096569F"/>
    <w:rsid w:val="009678E4"/>
    <w:rsid w:val="009719D9"/>
    <w:rsid w:val="009727BD"/>
    <w:rsid w:val="00973502"/>
    <w:rsid w:val="00973524"/>
    <w:rsid w:val="00973671"/>
    <w:rsid w:val="00973827"/>
    <w:rsid w:val="00975682"/>
    <w:rsid w:val="00977CE1"/>
    <w:rsid w:val="00980290"/>
    <w:rsid w:val="00985B93"/>
    <w:rsid w:val="00987324"/>
    <w:rsid w:val="00987617"/>
    <w:rsid w:val="00990589"/>
    <w:rsid w:val="00992A30"/>
    <w:rsid w:val="009932C7"/>
    <w:rsid w:val="00993374"/>
    <w:rsid w:val="00993759"/>
    <w:rsid w:val="00993FFF"/>
    <w:rsid w:val="00995D7D"/>
    <w:rsid w:val="009961C0"/>
    <w:rsid w:val="00997447"/>
    <w:rsid w:val="00997B6F"/>
    <w:rsid w:val="009A07C5"/>
    <w:rsid w:val="009A0A01"/>
    <w:rsid w:val="009A3073"/>
    <w:rsid w:val="009A3AC3"/>
    <w:rsid w:val="009A45B0"/>
    <w:rsid w:val="009A4A43"/>
    <w:rsid w:val="009A5382"/>
    <w:rsid w:val="009A74CD"/>
    <w:rsid w:val="009B0D79"/>
    <w:rsid w:val="009B150D"/>
    <w:rsid w:val="009B1E0E"/>
    <w:rsid w:val="009B2415"/>
    <w:rsid w:val="009B2604"/>
    <w:rsid w:val="009B3AEC"/>
    <w:rsid w:val="009B51E0"/>
    <w:rsid w:val="009C0145"/>
    <w:rsid w:val="009C0404"/>
    <w:rsid w:val="009C1ADE"/>
    <w:rsid w:val="009C22AF"/>
    <w:rsid w:val="009C3DC8"/>
    <w:rsid w:val="009C3F42"/>
    <w:rsid w:val="009C5A7B"/>
    <w:rsid w:val="009C5BBA"/>
    <w:rsid w:val="009C66A3"/>
    <w:rsid w:val="009D0284"/>
    <w:rsid w:val="009D1705"/>
    <w:rsid w:val="009D1EB2"/>
    <w:rsid w:val="009D2B5C"/>
    <w:rsid w:val="009D2E7F"/>
    <w:rsid w:val="009D3085"/>
    <w:rsid w:val="009D3355"/>
    <w:rsid w:val="009D437A"/>
    <w:rsid w:val="009D5231"/>
    <w:rsid w:val="009D5832"/>
    <w:rsid w:val="009D5F32"/>
    <w:rsid w:val="009D6490"/>
    <w:rsid w:val="009D799B"/>
    <w:rsid w:val="009D7A00"/>
    <w:rsid w:val="009E0412"/>
    <w:rsid w:val="009E09F7"/>
    <w:rsid w:val="009E1BA8"/>
    <w:rsid w:val="009E242D"/>
    <w:rsid w:val="009E29AC"/>
    <w:rsid w:val="009E2B5F"/>
    <w:rsid w:val="009E4665"/>
    <w:rsid w:val="009E46E6"/>
    <w:rsid w:val="009E4BF6"/>
    <w:rsid w:val="009E50A2"/>
    <w:rsid w:val="009E76A3"/>
    <w:rsid w:val="009F056C"/>
    <w:rsid w:val="009F0CA6"/>
    <w:rsid w:val="009F328D"/>
    <w:rsid w:val="009F643F"/>
    <w:rsid w:val="009F6947"/>
    <w:rsid w:val="009F6F85"/>
    <w:rsid w:val="009F70AA"/>
    <w:rsid w:val="009F789B"/>
    <w:rsid w:val="009F7914"/>
    <w:rsid w:val="00A00BB0"/>
    <w:rsid w:val="00A012B6"/>
    <w:rsid w:val="00A0160F"/>
    <w:rsid w:val="00A01D0B"/>
    <w:rsid w:val="00A02023"/>
    <w:rsid w:val="00A02560"/>
    <w:rsid w:val="00A03792"/>
    <w:rsid w:val="00A0407C"/>
    <w:rsid w:val="00A05234"/>
    <w:rsid w:val="00A0528B"/>
    <w:rsid w:val="00A05DDD"/>
    <w:rsid w:val="00A06085"/>
    <w:rsid w:val="00A07328"/>
    <w:rsid w:val="00A077AA"/>
    <w:rsid w:val="00A10621"/>
    <w:rsid w:val="00A10F7B"/>
    <w:rsid w:val="00A11A10"/>
    <w:rsid w:val="00A11E6F"/>
    <w:rsid w:val="00A12434"/>
    <w:rsid w:val="00A12EA3"/>
    <w:rsid w:val="00A147FF"/>
    <w:rsid w:val="00A149CE"/>
    <w:rsid w:val="00A16340"/>
    <w:rsid w:val="00A169B2"/>
    <w:rsid w:val="00A16A94"/>
    <w:rsid w:val="00A22244"/>
    <w:rsid w:val="00A226D2"/>
    <w:rsid w:val="00A234A4"/>
    <w:rsid w:val="00A24035"/>
    <w:rsid w:val="00A24356"/>
    <w:rsid w:val="00A24850"/>
    <w:rsid w:val="00A25F55"/>
    <w:rsid w:val="00A2677A"/>
    <w:rsid w:val="00A272F3"/>
    <w:rsid w:val="00A273D8"/>
    <w:rsid w:val="00A303AD"/>
    <w:rsid w:val="00A31236"/>
    <w:rsid w:val="00A312C2"/>
    <w:rsid w:val="00A32399"/>
    <w:rsid w:val="00A3380C"/>
    <w:rsid w:val="00A33CF6"/>
    <w:rsid w:val="00A366FF"/>
    <w:rsid w:val="00A379F8"/>
    <w:rsid w:val="00A37A64"/>
    <w:rsid w:val="00A37AB5"/>
    <w:rsid w:val="00A4168C"/>
    <w:rsid w:val="00A41A39"/>
    <w:rsid w:val="00A41B8D"/>
    <w:rsid w:val="00A42285"/>
    <w:rsid w:val="00A4416E"/>
    <w:rsid w:val="00A445EA"/>
    <w:rsid w:val="00A45011"/>
    <w:rsid w:val="00A453E3"/>
    <w:rsid w:val="00A4578E"/>
    <w:rsid w:val="00A46CBC"/>
    <w:rsid w:val="00A4730D"/>
    <w:rsid w:val="00A47EA6"/>
    <w:rsid w:val="00A52CE3"/>
    <w:rsid w:val="00A53926"/>
    <w:rsid w:val="00A54941"/>
    <w:rsid w:val="00A5548D"/>
    <w:rsid w:val="00A55582"/>
    <w:rsid w:val="00A558DD"/>
    <w:rsid w:val="00A577A7"/>
    <w:rsid w:val="00A62552"/>
    <w:rsid w:val="00A63D70"/>
    <w:rsid w:val="00A65694"/>
    <w:rsid w:val="00A658E2"/>
    <w:rsid w:val="00A65E75"/>
    <w:rsid w:val="00A704B4"/>
    <w:rsid w:val="00A70E20"/>
    <w:rsid w:val="00A70FE0"/>
    <w:rsid w:val="00A710DC"/>
    <w:rsid w:val="00A72345"/>
    <w:rsid w:val="00A72627"/>
    <w:rsid w:val="00A72D75"/>
    <w:rsid w:val="00A73072"/>
    <w:rsid w:val="00A736A9"/>
    <w:rsid w:val="00A740DB"/>
    <w:rsid w:val="00A75CAF"/>
    <w:rsid w:val="00A772D3"/>
    <w:rsid w:val="00A77A1E"/>
    <w:rsid w:val="00A77A43"/>
    <w:rsid w:val="00A81454"/>
    <w:rsid w:val="00A818B7"/>
    <w:rsid w:val="00A81C00"/>
    <w:rsid w:val="00A828D7"/>
    <w:rsid w:val="00A83176"/>
    <w:rsid w:val="00A83EAE"/>
    <w:rsid w:val="00A85C4C"/>
    <w:rsid w:val="00A85E60"/>
    <w:rsid w:val="00A860F9"/>
    <w:rsid w:val="00A86D3C"/>
    <w:rsid w:val="00A879AC"/>
    <w:rsid w:val="00A87EB5"/>
    <w:rsid w:val="00A90112"/>
    <w:rsid w:val="00A91065"/>
    <w:rsid w:val="00A9144B"/>
    <w:rsid w:val="00A91BAA"/>
    <w:rsid w:val="00A91C60"/>
    <w:rsid w:val="00A92533"/>
    <w:rsid w:val="00A94832"/>
    <w:rsid w:val="00A950B0"/>
    <w:rsid w:val="00A957B2"/>
    <w:rsid w:val="00A97351"/>
    <w:rsid w:val="00AA08D8"/>
    <w:rsid w:val="00AA098C"/>
    <w:rsid w:val="00AA0EB4"/>
    <w:rsid w:val="00AA1881"/>
    <w:rsid w:val="00AA1962"/>
    <w:rsid w:val="00AA1F4A"/>
    <w:rsid w:val="00AA210F"/>
    <w:rsid w:val="00AA2FE9"/>
    <w:rsid w:val="00AA30A9"/>
    <w:rsid w:val="00AA386F"/>
    <w:rsid w:val="00AA4255"/>
    <w:rsid w:val="00AA4CD5"/>
    <w:rsid w:val="00AA6ADD"/>
    <w:rsid w:val="00AB1E53"/>
    <w:rsid w:val="00AB261C"/>
    <w:rsid w:val="00AB2BF4"/>
    <w:rsid w:val="00AB31F7"/>
    <w:rsid w:val="00AB4B95"/>
    <w:rsid w:val="00AB4BF6"/>
    <w:rsid w:val="00AB60A2"/>
    <w:rsid w:val="00AB6200"/>
    <w:rsid w:val="00AB799C"/>
    <w:rsid w:val="00AC0414"/>
    <w:rsid w:val="00AC34CC"/>
    <w:rsid w:val="00AC426B"/>
    <w:rsid w:val="00AC4E11"/>
    <w:rsid w:val="00AC5A14"/>
    <w:rsid w:val="00AC5C68"/>
    <w:rsid w:val="00AC6159"/>
    <w:rsid w:val="00AD2307"/>
    <w:rsid w:val="00AD471E"/>
    <w:rsid w:val="00AD4F13"/>
    <w:rsid w:val="00AD5372"/>
    <w:rsid w:val="00AD6514"/>
    <w:rsid w:val="00AD7008"/>
    <w:rsid w:val="00AD722C"/>
    <w:rsid w:val="00AD7590"/>
    <w:rsid w:val="00AE08FC"/>
    <w:rsid w:val="00AE1E59"/>
    <w:rsid w:val="00AE1ECF"/>
    <w:rsid w:val="00AE2144"/>
    <w:rsid w:val="00AE21C8"/>
    <w:rsid w:val="00AE2724"/>
    <w:rsid w:val="00AE3CCA"/>
    <w:rsid w:val="00AE4241"/>
    <w:rsid w:val="00AE6A52"/>
    <w:rsid w:val="00AE720E"/>
    <w:rsid w:val="00AE7741"/>
    <w:rsid w:val="00AF0754"/>
    <w:rsid w:val="00AF10FE"/>
    <w:rsid w:val="00AF2735"/>
    <w:rsid w:val="00AF2E07"/>
    <w:rsid w:val="00AF3609"/>
    <w:rsid w:val="00AF3CFE"/>
    <w:rsid w:val="00AF4BE3"/>
    <w:rsid w:val="00AF4E71"/>
    <w:rsid w:val="00AF599F"/>
    <w:rsid w:val="00AF5DDB"/>
    <w:rsid w:val="00AF61D3"/>
    <w:rsid w:val="00AF71B7"/>
    <w:rsid w:val="00AF7758"/>
    <w:rsid w:val="00B00A89"/>
    <w:rsid w:val="00B01B55"/>
    <w:rsid w:val="00B01B9E"/>
    <w:rsid w:val="00B02294"/>
    <w:rsid w:val="00B0279A"/>
    <w:rsid w:val="00B02CAE"/>
    <w:rsid w:val="00B034BE"/>
    <w:rsid w:val="00B0475D"/>
    <w:rsid w:val="00B059E6"/>
    <w:rsid w:val="00B05FEE"/>
    <w:rsid w:val="00B075B7"/>
    <w:rsid w:val="00B076EA"/>
    <w:rsid w:val="00B10960"/>
    <w:rsid w:val="00B11FB8"/>
    <w:rsid w:val="00B12598"/>
    <w:rsid w:val="00B12F1B"/>
    <w:rsid w:val="00B13E33"/>
    <w:rsid w:val="00B14612"/>
    <w:rsid w:val="00B153BF"/>
    <w:rsid w:val="00B154FF"/>
    <w:rsid w:val="00B167F2"/>
    <w:rsid w:val="00B2146E"/>
    <w:rsid w:val="00B22031"/>
    <w:rsid w:val="00B22CB7"/>
    <w:rsid w:val="00B2322A"/>
    <w:rsid w:val="00B23404"/>
    <w:rsid w:val="00B24031"/>
    <w:rsid w:val="00B318CF"/>
    <w:rsid w:val="00B319AF"/>
    <w:rsid w:val="00B3427E"/>
    <w:rsid w:val="00B35A82"/>
    <w:rsid w:val="00B36C59"/>
    <w:rsid w:val="00B37098"/>
    <w:rsid w:val="00B4079C"/>
    <w:rsid w:val="00B42425"/>
    <w:rsid w:val="00B4365E"/>
    <w:rsid w:val="00B43EAF"/>
    <w:rsid w:val="00B45718"/>
    <w:rsid w:val="00B45FBC"/>
    <w:rsid w:val="00B50024"/>
    <w:rsid w:val="00B50867"/>
    <w:rsid w:val="00B50FC1"/>
    <w:rsid w:val="00B51F51"/>
    <w:rsid w:val="00B52689"/>
    <w:rsid w:val="00B54814"/>
    <w:rsid w:val="00B54B42"/>
    <w:rsid w:val="00B56AE3"/>
    <w:rsid w:val="00B57CCA"/>
    <w:rsid w:val="00B57DAB"/>
    <w:rsid w:val="00B606B2"/>
    <w:rsid w:val="00B625D6"/>
    <w:rsid w:val="00B636E7"/>
    <w:rsid w:val="00B65DD7"/>
    <w:rsid w:val="00B6647E"/>
    <w:rsid w:val="00B66623"/>
    <w:rsid w:val="00B67019"/>
    <w:rsid w:val="00B70803"/>
    <w:rsid w:val="00B70DAA"/>
    <w:rsid w:val="00B732CD"/>
    <w:rsid w:val="00B7370F"/>
    <w:rsid w:val="00B74127"/>
    <w:rsid w:val="00B749D0"/>
    <w:rsid w:val="00B75ABB"/>
    <w:rsid w:val="00B772AA"/>
    <w:rsid w:val="00B77C45"/>
    <w:rsid w:val="00B81660"/>
    <w:rsid w:val="00B81B2B"/>
    <w:rsid w:val="00B831B6"/>
    <w:rsid w:val="00B85527"/>
    <w:rsid w:val="00B86ECD"/>
    <w:rsid w:val="00B87AB3"/>
    <w:rsid w:val="00B9211D"/>
    <w:rsid w:val="00B92A98"/>
    <w:rsid w:val="00B9350F"/>
    <w:rsid w:val="00B93E32"/>
    <w:rsid w:val="00B965A0"/>
    <w:rsid w:val="00B97405"/>
    <w:rsid w:val="00B975D5"/>
    <w:rsid w:val="00BA02B3"/>
    <w:rsid w:val="00BA1558"/>
    <w:rsid w:val="00BA1F38"/>
    <w:rsid w:val="00BA4117"/>
    <w:rsid w:val="00BA5B79"/>
    <w:rsid w:val="00BA60C4"/>
    <w:rsid w:val="00BA799D"/>
    <w:rsid w:val="00BA7E17"/>
    <w:rsid w:val="00BB2008"/>
    <w:rsid w:val="00BB2342"/>
    <w:rsid w:val="00BB2DCE"/>
    <w:rsid w:val="00BB3A81"/>
    <w:rsid w:val="00BB3B75"/>
    <w:rsid w:val="00BB3C3C"/>
    <w:rsid w:val="00BC13F6"/>
    <w:rsid w:val="00BC1FB0"/>
    <w:rsid w:val="00BC426E"/>
    <w:rsid w:val="00BC44B0"/>
    <w:rsid w:val="00BC4EE6"/>
    <w:rsid w:val="00BC51C4"/>
    <w:rsid w:val="00BC5784"/>
    <w:rsid w:val="00BC59DD"/>
    <w:rsid w:val="00BC5E16"/>
    <w:rsid w:val="00BC5E6A"/>
    <w:rsid w:val="00BC7A7F"/>
    <w:rsid w:val="00BD1082"/>
    <w:rsid w:val="00BD25A7"/>
    <w:rsid w:val="00BD2A71"/>
    <w:rsid w:val="00BD39C2"/>
    <w:rsid w:val="00BD446E"/>
    <w:rsid w:val="00BD4D70"/>
    <w:rsid w:val="00BD5CA7"/>
    <w:rsid w:val="00BD6F6B"/>
    <w:rsid w:val="00BD6F72"/>
    <w:rsid w:val="00BE0610"/>
    <w:rsid w:val="00BE0929"/>
    <w:rsid w:val="00BE0CAE"/>
    <w:rsid w:val="00BE1DFB"/>
    <w:rsid w:val="00BE3E11"/>
    <w:rsid w:val="00BE3F68"/>
    <w:rsid w:val="00BE449C"/>
    <w:rsid w:val="00BE4F24"/>
    <w:rsid w:val="00BE55CB"/>
    <w:rsid w:val="00BE5707"/>
    <w:rsid w:val="00BE689F"/>
    <w:rsid w:val="00BE7547"/>
    <w:rsid w:val="00BE7769"/>
    <w:rsid w:val="00BF1290"/>
    <w:rsid w:val="00BF172D"/>
    <w:rsid w:val="00BF1912"/>
    <w:rsid w:val="00BF2196"/>
    <w:rsid w:val="00BF2C03"/>
    <w:rsid w:val="00BF4B2A"/>
    <w:rsid w:val="00BF4FF1"/>
    <w:rsid w:val="00BF56F6"/>
    <w:rsid w:val="00BF56FB"/>
    <w:rsid w:val="00BF60EC"/>
    <w:rsid w:val="00BF65E2"/>
    <w:rsid w:val="00BF7EFD"/>
    <w:rsid w:val="00C00068"/>
    <w:rsid w:val="00C004A4"/>
    <w:rsid w:val="00C01D07"/>
    <w:rsid w:val="00C0657D"/>
    <w:rsid w:val="00C06E19"/>
    <w:rsid w:val="00C07607"/>
    <w:rsid w:val="00C079A5"/>
    <w:rsid w:val="00C07FE6"/>
    <w:rsid w:val="00C12163"/>
    <w:rsid w:val="00C122CA"/>
    <w:rsid w:val="00C13488"/>
    <w:rsid w:val="00C155C5"/>
    <w:rsid w:val="00C16A7B"/>
    <w:rsid w:val="00C179D2"/>
    <w:rsid w:val="00C17DCB"/>
    <w:rsid w:val="00C2079A"/>
    <w:rsid w:val="00C21B94"/>
    <w:rsid w:val="00C2254C"/>
    <w:rsid w:val="00C23281"/>
    <w:rsid w:val="00C232F4"/>
    <w:rsid w:val="00C24159"/>
    <w:rsid w:val="00C241EE"/>
    <w:rsid w:val="00C26603"/>
    <w:rsid w:val="00C267FE"/>
    <w:rsid w:val="00C27AA9"/>
    <w:rsid w:val="00C27BA2"/>
    <w:rsid w:val="00C30C8F"/>
    <w:rsid w:val="00C31FC8"/>
    <w:rsid w:val="00C334FE"/>
    <w:rsid w:val="00C3454E"/>
    <w:rsid w:val="00C36EC0"/>
    <w:rsid w:val="00C37C79"/>
    <w:rsid w:val="00C37FA9"/>
    <w:rsid w:val="00C40822"/>
    <w:rsid w:val="00C41D20"/>
    <w:rsid w:val="00C42AB8"/>
    <w:rsid w:val="00C4372C"/>
    <w:rsid w:val="00C43F89"/>
    <w:rsid w:val="00C45B78"/>
    <w:rsid w:val="00C45C85"/>
    <w:rsid w:val="00C462C2"/>
    <w:rsid w:val="00C46307"/>
    <w:rsid w:val="00C47A74"/>
    <w:rsid w:val="00C47C34"/>
    <w:rsid w:val="00C50B35"/>
    <w:rsid w:val="00C51EF7"/>
    <w:rsid w:val="00C51F93"/>
    <w:rsid w:val="00C52162"/>
    <w:rsid w:val="00C525CD"/>
    <w:rsid w:val="00C55032"/>
    <w:rsid w:val="00C56166"/>
    <w:rsid w:val="00C5641F"/>
    <w:rsid w:val="00C5767B"/>
    <w:rsid w:val="00C60971"/>
    <w:rsid w:val="00C61DA3"/>
    <w:rsid w:val="00C629A0"/>
    <w:rsid w:val="00C62AF3"/>
    <w:rsid w:val="00C6474B"/>
    <w:rsid w:val="00C65955"/>
    <w:rsid w:val="00C664AE"/>
    <w:rsid w:val="00C66B43"/>
    <w:rsid w:val="00C66BC7"/>
    <w:rsid w:val="00C71170"/>
    <w:rsid w:val="00C7136A"/>
    <w:rsid w:val="00C71B28"/>
    <w:rsid w:val="00C72C3E"/>
    <w:rsid w:val="00C74284"/>
    <w:rsid w:val="00C746A9"/>
    <w:rsid w:val="00C7576B"/>
    <w:rsid w:val="00C760EB"/>
    <w:rsid w:val="00C76D77"/>
    <w:rsid w:val="00C81503"/>
    <w:rsid w:val="00C823DF"/>
    <w:rsid w:val="00C82613"/>
    <w:rsid w:val="00C82744"/>
    <w:rsid w:val="00C84A60"/>
    <w:rsid w:val="00C86503"/>
    <w:rsid w:val="00C86610"/>
    <w:rsid w:val="00C87043"/>
    <w:rsid w:val="00C907A0"/>
    <w:rsid w:val="00C90A62"/>
    <w:rsid w:val="00C90D2F"/>
    <w:rsid w:val="00C9189F"/>
    <w:rsid w:val="00C9316B"/>
    <w:rsid w:val="00C951CB"/>
    <w:rsid w:val="00C95628"/>
    <w:rsid w:val="00C96D6C"/>
    <w:rsid w:val="00C97752"/>
    <w:rsid w:val="00C97C10"/>
    <w:rsid w:val="00CA1770"/>
    <w:rsid w:val="00CA1F9C"/>
    <w:rsid w:val="00CA3053"/>
    <w:rsid w:val="00CA4704"/>
    <w:rsid w:val="00CA4841"/>
    <w:rsid w:val="00CA5EC8"/>
    <w:rsid w:val="00CA6EB3"/>
    <w:rsid w:val="00CA7E9C"/>
    <w:rsid w:val="00CB055D"/>
    <w:rsid w:val="00CB33E5"/>
    <w:rsid w:val="00CB4282"/>
    <w:rsid w:val="00CB446F"/>
    <w:rsid w:val="00CB4FF7"/>
    <w:rsid w:val="00CB5C44"/>
    <w:rsid w:val="00CB692D"/>
    <w:rsid w:val="00CB7209"/>
    <w:rsid w:val="00CB7348"/>
    <w:rsid w:val="00CC0024"/>
    <w:rsid w:val="00CC04C2"/>
    <w:rsid w:val="00CC068F"/>
    <w:rsid w:val="00CC0F43"/>
    <w:rsid w:val="00CC1CA8"/>
    <w:rsid w:val="00CC219A"/>
    <w:rsid w:val="00CC31E5"/>
    <w:rsid w:val="00CC43DD"/>
    <w:rsid w:val="00CC4A90"/>
    <w:rsid w:val="00CC64CF"/>
    <w:rsid w:val="00CC6CD4"/>
    <w:rsid w:val="00CD10E8"/>
    <w:rsid w:val="00CD339E"/>
    <w:rsid w:val="00CD3F9F"/>
    <w:rsid w:val="00CD41F8"/>
    <w:rsid w:val="00CD511E"/>
    <w:rsid w:val="00CD5A20"/>
    <w:rsid w:val="00CD665E"/>
    <w:rsid w:val="00CE0B1C"/>
    <w:rsid w:val="00CE0BA3"/>
    <w:rsid w:val="00CE1186"/>
    <w:rsid w:val="00CE21AB"/>
    <w:rsid w:val="00CE230A"/>
    <w:rsid w:val="00CE2A83"/>
    <w:rsid w:val="00CE3330"/>
    <w:rsid w:val="00CE3880"/>
    <w:rsid w:val="00CE4742"/>
    <w:rsid w:val="00CE5E65"/>
    <w:rsid w:val="00CE62B5"/>
    <w:rsid w:val="00CE6560"/>
    <w:rsid w:val="00CE7561"/>
    <w:rsid w:val="00CF3043"/>
    <w:rsid w:val="00CF50E4"/>
    <w:rsid w:val="00CF7F71"/>
    <w:rsid w:val="00D00B3A"/>
    <w:rsid w:val="00D01F62"/>
    <w:rsid w:val="00D02709"/>
    <w:rsid w:val="00D0288A"/>
    <w:rsid w:val="00D040B8"/>
    <w:rsid w:val="00D048B4"/>
    <w:rsid w:val="00D0524F"/>
    <w:rsid w:val="00D07DE1"/>
    <w:rsid w:val="00D107FD"/>
    <w:rsid w:val="00D1103B"/>
    <w:rsid w:val="00D126CE"/>
    <w:rsid w:val="00D1346C"/>
    <w:rsid w:val="00D1469A"/>
    <w:rsid w:val="00D1795D"/>
    <w:rsid w:val="00D209B2"/>
    <w:rsid w:val="00D23BDB"/>
    <w:rsid w:val="00D24B55"/>
    <w:rsid w:val="00D24E3E"/>
    <w:rsid w:val="00D25889"/>
    <w:rsid w:val="00D26AE5"/>
    <w:rsid w:val="00D300FC"/>
    <w:rsid w:val="00D30234"/>
    <w:rsid w:val="00D30425"/>
    <w:rsid w:val="00D305CD"/>
    <w:rsid w:val="00D30FFF"/>
    <w:rsid w:val="00D34DDE"/>
    <w:rsid w:val="00D34F9F"/>
    <w:rsid w:val="00D35C3B"/>
    <w:rsid w:val="00D37908"/>
    <w:rsid w:val="00D37DD7"/>
    <w:rsid w:val="00D43401"/>
    <w:rsid w:val="00D43E47"/>
    <w:rsid w:val="00D44296"/>
    <w:rsid w:val="00D443DD"/>
    <w:rsid w:val="00D44EA9"/>
    <w:rsid w:val="00D44F33"/>
    <w:rsid w:val="00D471DD"/>
    <w:rsid w:val="00D47231"/>
    <w:rsid w:val="00D47B4B"/>
    <w:rsid w:val="00D50BCA"/>
    <w:rsid w:val="00D51593"/>
    <w:rsid w:val="00D51F3F"/>
    <w:rsid w:val="00D5246F"/>
    <w:rsid w:val="00D52818"/>
    <w:rsid w:val="00D5416F"/>
    <w:rsid w:val="00D54CC7"/>
    <w:rsid w:val="00D54F8A"/>
    <w:rsid w:val="00D55043"/>
    <w:rsid w:val="00D55634"/>
    <w:rsid w:val="00D5642A"/>
    <w:rsid w:val="00D564A2"/>
    <w:rsid w:val="00D576F4"/>
    <w:rsid w:val="00D60419"/>
    <w:rsid w:val="00D6225A"/>
    <w:rsid w:val="00D63A1D"/>
    <w:rsid w:val="00D63ECF"/>
    <w:rsid w:val="00D64E68"/>
    <w:rsid w:val="00D658FA"/>
    <w:rsid w:val="00D70191"/>
    <w:rsid w:val="00D7047E"/>
    <w:rsid w:val="00D711D8"/>
    <w:rsid w:val="00D72CF7"/>
    <w:rsid w:val="00D75DA9"/>
    <w:rsid w:val="00D779C8"/>
    <w:rsid w:val="00D8057F"/>
    <w:rsid w:val="00D81AB8"/>
    <w:rsid w:val="00D8282D"/>
    <w:rsid w:val="00D8328D"/>
    <w:rsid w:val="00D83359"/>
    <w:rsid w:val="00D85B02"/>
    <w:rsid w:val="00D869BF"/>
    <w:rsid w:val="00D86B27"/>
    <w:rsid w:val="00D87E60"/>
    <w:rsid w:val="00D92CF4"/>
    <w:rsid w:val="00D9301D"/>
    <w:rsid w:val="00D934B2"/>
    <w:rsid w:val="00D93C41"/>
    <w:rsid w:val="00D9700A"/>
    <w:rsid w:val="00D9715F"/>
    <w:rsid w:val="00DA07E0"/>
    <w:rsid w:val="00DA1849"/>
    <w:rsid w:val="00DA2101"/>
    <w:rsid w:val="00DA2525"/>
    <w:rsid w:val="00DA419A"/>
    <w:rsid w:val="00DA675E"/>
    <w:rsid w:val="00DA7FCE"/>
    <w:rsid w:val="00DB0CBB"/>
    <w:rsid w:val="00DB0D4A"/>
    <w:rsid w:val="00DB1C11"/>
    <w:rsid w:val="00DB225A"/>
    <w:rsid w:val="00DB267A"/>
    <w:rsid w:val="00DB29EC"/>
    <w:rsid w:val="00DB395D"/>
    <w:rsid w:val="00DB3B09"/>
    <w:rsid w:val="00DB4F20"/>
    <w:rsid w:val="00DB4FF8"/>
    <w:rsid w:val="00DB509E"/>
    <w:rsid w:val="00DB5F39"/>
    <w:rsid w:val="00DB5FB2"/>
    <w:rsid w:val="00DB65CA"/>
    <w:rsid w:val="00DC0008"/>
    <w:rsid w:val="00DC09EC"/>
    <w:rsid w:val="00DC2CA6"/>
    <w:rsid w:val="00DC5996"/>
    <w:rsid w:val="00DC5E8B"/>
    <w:rsid w:val="00DC697C"/>
    <w:rsid w:val="00DD0A0B"/>
    <w:rsid w:val="00DD1FED"/>
    <w:rsid w:val="00DD4643"/>
    <w:rsid w:val="00DD4CB3"/>
    <w:rsid w:val="00DD5658"/>
    <w:rsid w:val="00DD7EE6"/>
    <w:rsid w:val="00DE0069"/>
    <w:rsid w:val="00DE07C1"/>
    <w:rsid w:val="00DE1129"/>
    <w:rsid w:val="00DE1148"/>
    <w:rsid w:val="00DE1B09"/>
    <w:rsid w:val="00DE22BD"/>
    <w:rsid w:val="00DE2BF0"/>
    <w:rsid w:val="00DE3C6E"/>
    <w:rsid w:val="00DE4365"/>
    <w:rsid w:val="00DE6B9A"/>
    <w:rsid w:val="00DE74E3"/>
    <w:rsid w:val="00DF044D"/>
    <w:rsid w:val="00DF1249"/>
    <w:rsid w:val="00DF2929"/>
    <w:rsid w:val="00DF4663"/>
    <w:rsid w:val="00DF48CB"/>
    <w:rsid w:val="00DF7063"/>
    <w:rsid w:val="00E00D93"/>
    <w:rsid w:val="00E01389"/>
    <w:rsid w:val="00E028D5"/>
    <w:rsid w:val="00E040E7"/>
    <w:rsid w:val="00E043E2"/>
    <w:rsid w:val="00E049BC"/>
    <w:rsid w:val="00E0605C"/>
    <w:rsid w:val="00E064BA"/>
    <w:rsid w:val="00E06934"/>
    <w:rsid w:val="00E10916"/>
    <w:rsid w:val="00E14A07"/>
    <w:rsid w:val="00E154F4"/>
    <w:rsid w:val="00E16E03"/>
    <w:rsid w:val="00E16E0E"/>
    <w:rsid w:val="00E2259F"/>
    <w:rsid w:val="00E248DD"/>
    <w:rsid w:val="00E24E2C"/>
    <w:rsid w:val="00E2508A"/>
    <w:rsid w:val="00E2637F"/>
    <w:rsid w:val="00E27D8B"/>
    <w:rsid w:val="00E27DF9"/>
    <w:rsid w:val="00E304A2"/>
    <w:rsid w:val="00E3099B"/>
    <w:rsid w:val="00E31040"/>
    <w:rsid w:val="00E3258B"/>
    <w:rsid w:val="00E339CE"/>
    <w:rsid w:val="00E349D0"/>
    <w:rsid w:val="00E37BF4"/>
    <w:rsid w:val="00E37D69"/>
    <w:rsid w:val="00E40B0E"/>
    <w:rsid w:val="00E4139A"/>
    <w:rsid w:val="00E42C2B"/>
    <w:rsid w:val="00E42D37"/>
    <w:rsid w:val="00E43747"/>
    <w:rsid w:val="00E4449F"/>
    <w:rsid w:val="00E45738"/>
    <w:rsid w:val="00E4577E"/>
    <w:rsid w:val="00E45FF7"/>
    <w:rsid w:val="00E463FE"/>
    <w:rsid w:val="00E4658C"/>
    <w:rsid w:val="00E475DA"/>
    <w:rsid w:val="00E47EB2"/>
    <w:rsid w:val="00E51616"/>
    <w:rsid w:val="00E51B70"/>
    <w:rsid w:val="00E5469B"/>
    <w:rsid w:val="00E55AF2"/>
    <w:rsid w:val="00E574F7"/>
    <w:rsid w:val="00E57EA6"/>
    <w:rsid w:val="00E60645"/>
    <w:rsid w:val="00E60991"/>
    <w:rsid w:val="00E60CD0"/>
    <w:rsid w:val="00E60DE2"/>
    <w:rsid w:val="00E6206C"/>
    <w:rsid w:val="00E647BC"/>
    <w:rsid w:val="00E7025A"/>
    <w:rsid w:val="00E717FD"/>
    <w:rsid w:val="00E71874"/>
    <w:rsid w:val="00E73189"/>
    <w:rsid w:val="00E74C6E"/>
    <w:rsid w:val="00E7549C"/>
    <w:rsid w:val="00E76751"/>
    <w:rsid w:val="00E76BC6"/>
    <w:rsid w:val="00E80276"/>
    <w:rsid w:val="00E825D1"/>
    <w:rsid w:val="00E839FA"/>
    <w:rsid w:val="00E84A08"/>
    <w:rsid w:val="00E84C11"/>
    <w:rsid w:val="00E85527"/>
    <w:rsid w:val="00E869C2"/>
    <w:rsid w:val="00E87035"/>
    <w:rsid w:val="00E8738D"/>
    <w:rsid w:val="00E877B5"/>
    <w:rsid w:val="00E90496"/>
    <w:rsid w:val="00E90A4D"/>
    <w:rsid w:val="00E9113B"/>
    <w:rsid w:val="00E9150E"/>
    <w:rsid w:val="00E934F8"/>
    <w:rsid w:val="00E94047"/>
    <w:rsid w:val="00E94563"/>
    <w:rsid w:val="00E94B22"/>
    <w:rsid w:val="00E94BD7"/>
    <w:rsid w:val="00E9563B"/>
    <w:rsid w:val="00E96D2B"/>
    <w:rsid w:val="00EA0872"/>
    <w:rsid w:val="00EA11A6"/>
    <w:rsid w:val="00EA188B"/>
    <w:rsid w:val="00EA297D"/>
    <w:rsid w:val="00EA32CE"/>
    <w:rsid w:val="00EA35A2"/>
    <w:rsid w:val="00EA5CCE"/>
    <w:rsid w:val="00EB190B"/>
    <w:rsid w:val="00EB1C47"/>
    <w:rsid w:val="00EB1E8D"/>
    <w:rsid w:val="00EB2B3F"/>
    <w:rsid w:val="00EB4076"/>
    <w:rsid w:val="00EB53FC"/>
    <w:rsid w:val="00EC1E49"/>
    <w:rsid w:val="00EC2750"/>
    <w:rsid w:val="00EC2DC3"/>
    <w:rsid w:val="00ED081F"/>
    <w:rsid w:val="00ED0E03"/>
    <w:rsid w:val="00ED12AA"/>
    <w:rsid w:val="00ED132A"/>
    <w:rsid w:val="00ED1BC8"/>
    <w:rsid w:val="00ED3DE4"/>
    <w:rsid w:val="00ED4726"/>
    <w:rsid w:val="00EE0FD9"/>
    <w:rsid w:val="00EE2B6D"/>
    <w:rsid w:val="00EE2C31"/>
    <w:rsid w:val="00EE361B"/>
    <w:rsid w:val="00EE4742"/>
    <w:rsid w:val="00EE4E6F"/>
    <w:rsid w:val="00EE516D"/>
    <w:rsid w:val="00EE5584"/>
    <w:rsid w:val="00EE5654"/>
    <w:rsid w:val="00EE67F9"/>
    <w:rsid w:val="00EE770C"/>
    <w:rsid w:val="00EE7A40"/>
    <w:rsid w:val="00EF0BB0"/>
    <w:rsid w:val="00EF15AE"/>
    <w:rsid w:val="00EF1CAB"/>
    <w:rsid w:val="00EF1E03"/>
    <w:rsid w:val="00EF2568"/>
    <w:rsid w:val="00EF3B07"/>
    <w:rsid w:val="00EF4222"/>
    <w:rsid w:val="00EF4612"/>
    <w:rsid w:val="00EF69FC"/>
    <w:rsid w:val="00EF7A4A"/>
    <w:rsid w:val="00F0072A"/>
    <w:rsid w:val="00F008EA"/>
    <w:rsid w:val="00F00B4B"/>
    <w:rsid w:val="00F01B81"/>
    <w:rsid w:val="00F01D41"/>
    <w:rsid w:val="00F01D74"/>
    <w:rsid w:val="00F04E2D"/>
    <w:rsid w:val="00F066A3"/>
    <w:rsid w:val="00F07118"/>
    <w:rsid w:val="00F077C4"/>
    <w:rsid w:val="00F111D2"/>
    <w:rsid w:val="00F1350D"/>
    <w:rsid w:val="00F135E6"/>
    <w:rsid w:val="00F14C4D"/>
    <w:rsid w:val="00F15054"/>
    <w:rsid w:val="00F20736"/>
    <w:rsid w:val="00F23CC6"/>
    <w:rsid w:val="00F243AC"/>
    <w:rsid w:val="00F24906"/>
    <w:rsid w:val="00F25477"/>
    <w:rsid w:val="00F2566C"/>
    <w:rsid w:val="00F26353"/>
    <w:rsid w:val="00F268DE"/>
    <w:rsid w:val="00F26B1A"/>
    <w:rsid w:val="00F2700E"/>
    <w:rsid w:val="00F279F5"/>
    <w:rsid w:val="00F3051B"/>
    <w:rsid w:val="00F30698"/>
    <w:rsid w:val="00F30B1A"/>
    <w:rsid w:val="00F32A57"/>
    <w:rsid w:val="00F335B6"/>
    <w:rsid w:val="00F33A15"/>
    <w:rsid w:val="00F3674C"/>
    <w:rsid w:val="00F3708A"/>
    <w:rsid w:val="00F37A22"/>
    <w:rsid w:val="00F37DF9"/>
    <w:rsid w:val="00F37F9E"/>
    <w:rsid w:val="00F410B2"/>
    <w:rsid w:val="00F42631"/>
    <w:rsid w:val="00F42C2B"/>
    <w:rsid w:val="00F47CF7"/>
    <w:rsid w:val="00F5001D"/>
    <w:rsid w:val="00F51341"/>
    <w:rsid w:val="00F515D7"/>
    <w:rsid w:val="00F5275F"/>
    <w:rsid w:val="00F537F5"/>
    <w:rsid w:val="00F5394E"/>
    <w:rsid w:val="00F5500E"/>
    <w:rsid w:val="00F5573C"/>
    <w:rsid w:val="00F559A1"/>
    <w:rsid w:val="00F55C26"/>
    <w:rsid w:val="00F56DC7"/>
    <w:rsid w:val="00F6028B"/>
    <w:rsid w:val="00F60CC3"/>
    <w:rsid w:val="00F61BEF"/>
    <w:rsid w:val="00F62555"/>
    <w:rsid w:val="00F6266F"/>
    <w:rsid w:val="00F627CB"/>
    <w:rsid w:val="00F62A18"/>
    <w:rsid w:val="00F62A77"/>
    <w:rsid w:val="00F62EC7"/>
    <w:rsid w:val="00F6308D"/>
    <w:rsid w:val="00F63595"/>
    <w:rsid w:val="00F64208"/>
    <w:rsid w:val="00F67807"/>
    <w:rsid w:val="00F678E5"/>
    <w:rsid w:val="00F67EA6"/>
    <w:rsid w:val="00F70166"/>
    <w:rsid w:val="00F71817"/>
    <w:rsid w:val="00F720BF"/>
    <w:rsid w:val="00F73468"/>
    <w:rsid w:val="00F764D2"/>
    <w:rsid w:val="00F76A66"/>
    <w:rsid w:val="00F773A8"/>
    <w:rsid w:val="00F77F3F"/>
    <w:rsid w:val="00F80E6E"/>
    <w:rsid w:val="00F812EA"/>
    <w:rsid w:val="00F814F7"/>
    <w:rsid w:val="00F81BAD"/>
    <w:rsid w:val="00F8243D"/>
    <w:rsid w:val="00F82C5D"/>
    <w:rsid w:val="00F83B7A"/>
    <w:rsid w:val="00F85674"/>
    <w:rsid w:val="00F859F1"/>
    <w:rsid w:val="00F86D8B"/>
    <w:rsid w:val="00F873BD"/>
    <w:rsid w:val="00F875FD"/>
    <w:rsid w:val="00F87CDC"/>
    <w:rsid w:val="00F90D69"/>
    <w:rsid w:val="00F91135"/>
    <w:rsid w:val="00F912A1"/>
    <w:rsid w:val="00F92804"/>
    <w:rsid w:val="00F930BF"/>
    <w:rsid w:val="00F9384B"/>
    <w:rsid w:val="00F943FE"/>
    <w:rsid w:val="00F95D57"/>
    <w:rsid w:val="00F96047"/>
    <w:rsid w:val="00F974AC"/>
    <w:rsid w:val="00F97AD7"/>
    <w:rsid w:val="00FA1699"/>
    <w:rsid w:val="00FA28FB"/>
    <w:rsid w:val="00FA41D5"/>
    <w:rsid w:val="00FA4BD6"/>
    <w:rsid w:val="00FB0959"/>
    <w:rsid w:val="00FB0D39"/>
    <w:rsid w:val="00FB3914"/>
    <w:rsid w:val="00FB3EC8"/>
    <w:rsid w:val="00FB4674"/>
    <w:rsid w:val="00FB4957"/>
    <w:rsid w:val="00FB4A97"/>
    <w:rsid w:val="00FB52A5"/>
    <w:rsid w:val="00FB5637"/>
    <w:rsid w:val="00FB6341"/>
    <w:rsid w:val="00FB69AE"/>
    <w:rsid w:val="00FB7133"/>
    <w:rsid w:val="00FC03DF"/>
    <w:rsid w:val="00FC0961"/>
    <w:rsid w:val="00FC20CD"/>
    <w:rsid w:val="00FC3666"/>
    <w:rsid w:val="00FC3A99"/>
    <w:rsid w:val="00FC4C65"/>
    <w:rsid w:val="00FC52C2"/>
    <w:rsid w:val="00FC66E7"/>
    <w:rsid w:val="00FC73FF"/>
    <w:rsid w:val="00FC77B8"/>
    <w:rsid w:val="00FD0237"/>
    <w:rsid w:val="00FD0FAB"/>
    <w:rsid w:val="00FD136D"/>
    <w:rsid w:val="00FD33ED"/>
    <w:rsid w:val="00FD49FB"/>
    <w:rsid w:val="00FD5938"/>
    <w:rsid w:val="00FE30B7"/>
    <w:rsid w:val="00FE3D60"/>
    <w:rsid w:val="00FE4963"/>
    <w:rsid w:val="00FE49F1"/>
    <w:rsid w:val="00FE52E5"/>
    <w:rsid w:val="00FE54C1"/>
    <w:rsid w:val="00FE5D04"/>
    <w:rsid w:val="00FE6509"/>
    <w:rsid w:val="00FE6A6D"/>
    <w:rsid w:val="00FE6D53"/>
    <w:rsid w:val="00FE6F2A"/>
    <w:rsid w:val="00FE7D58"/>
    <w:rsid w:val="00FF044D"/>
    <w:rsid w:val="00FF0A85"/>
    <w:rsid w:val="00FF1DBD"/>
    <w:rsid w:val="00FF2B5A"/>
    <w:rsid w:val="00FF319A"/>
    <w:rsid w:val="00FF3598"/>
    <w:rsid w:val="00FF36A6"/>
    <w:rsid w:val="00FF398D"/>
    <w:rsid w:val="00FF45AA"/>
    <w:rsid w:val="00FF4805"/>
    <w:rsid w:val="00FF4A40"/>
    <w:rsid w:val="00FF586E"/>
    <w:rsid w:val="00FF673E"/>
    <w:rsid w:val="00FF6C21"/>
    <w:rsid w:val="00FF7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84FC21B-545C-4FA2-AF7C-EF0199C0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新細明體." w:eastAsia="新細明體." w:hAnsi="Times New Roman" w:cs="新細明體."/>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4BE"/>
    <w:pPr>
      <w:widowControl w:val="0"/>
    </w:pPr>
    <w:rPr>
      <w:color w:val="000000"/>
      <w:kern w:val="2"/>
      <w:sz w:val="24"/>
      <w:szCs w:val="24"/>
    </w:rPr>
  </w:style>
  <w:style w:type="paragraph" w:styleId="1">
    <w:name w:val="heading 1"/>
    <w:basedOn w:val="a"/>
    <w:next w:val="a"/>
    <w:link w:val="10"/>
    <w:uiPriority w:val="99"/>
    <w:qFormat/>
    <w:rsid w:val="005F743B"/>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uiPriority w:val="9"/>
    <w:qFormat/>
    <w:rsid w:val="005F743B"/>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A379F8"/>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F743B"/>
    <w:rPr>
      <w:rFonts w:ascii="Cambria" w:hAnsi="Cambria" w:cs="Times New Roman"/>
      <w:b/>
      <w:bCs/>
      <w:kern w:val="52"/>
      <w:sz w:val="52"/>
      <w:szCs w:val="52"/>
    </w:rPr>
  </w:style>
  <w:style w:type="character" w:customStyle="1" w:styleId="21">
    <w:name w:val="標題 2 字元"/>
    <w:basedOn w:val="a0"/>
    <w:link w:val="20"/>
    <w:uiPriority w:val="9"/>
    <w:locked/>
    <w:rsid w:val="005F743B"/>
    <w:rPr>
      <w:rFonts w:ascii="Cambria" w:hAnsi="Cambria" w:cs="Times New Roman"/>
      <w:b/>
      <w:bCs/>
      <w:kern w:val="2"/>
      <w:sz w:val="48"/>
      <w:szCs w:val="48"/>
    </w:rPr>
  </w:style>
  <w:style w:type="character" w:customStyle="1" w:styleId="30">
    <w:name w:val="標題 3 字元"/>
    <w:basedOn w:val="a0"/>
    <w:link w:val="3"/>
    <w:uiPriority w:val="99"/>
    <w:locked/>
    <w:rsid w:val="00A379F8"/>
    <w:rPr>
      <w:rFonts w:ascii="Cambria" w:eastAsia="新細明體" w:hAnsi="Cambria" w:cs="Times New Roman"/>
      <w:b/>
      <w:bCs/>
      <w:kern w:val="2"/>
      <w:sz w:val="36"/>
      <w:szCs w:val="36"/>
    </w:rPr>
  </w:style>
  <w:style w:type="paragraph" w:styleId="a3">
    <w:name w:val="footer"/>
    <w:basedOn w:val="a"/>
    <w:link w:val="a4"/>
    <w:uiPriority w:val="99"/>
    <w:rsid w:val="00B034BE"/>
    <w:pPr>
      <w:tabs>
        <w:tab w:val="center" w:pos="4153"/>
        <w:tab w:val="right" w:pos="8306"/>
      </w:tabs>
      <w:snapToGrid w:val="0"/>
    </w:pPr>
    <w:rPr>
      <w:sz w:val="20"/>
      <w:szCs w:val="20"/>
    </w:rPr>
  </w:style>
  <w:style w:type="character" w:customStyle="1" w:styleId="a4">
    <w:name w:val="頁尾 字元"/>
    <w:basedOn w:val="a0"/>
    <w:link w:val="a3"/>
    <w:uiPriority w:val="99"/>
    <w:locked/>
    <w:rsid w:val="00B034BE"/>
    <w:rPr>
      <w:rFonts w:cs="Times New Roman"/>
      <w:kern w:val="2"/>
    </w:rPr>
  </w:style>
  <w:style w:type="paragraph" w:styleId="a5">
    <w:name w:val="header"/>
    <w:basedOn w:val="a"/>
    <w:link w:val="a6"/>
    <w:uiPriority w:val="99"/>
    <w:rsid w:val="009E29AC"/>
    <w:pPr>
      <w:tabs>
        <w:tab w:val="center" w:pos="4153"/>
        <w:tab w:val="right" w:pos="8306"/>
      </w:tabs>
      <w:snapToGrid w:val="0"/>
    </w:pPr>
    <w:rPr>
      <w:sz w:val="20"/>
      <w:szCs w:val="20"/>
    </w:rPr>
  </w:style>
  <w:style w:type="character" w:customStyle="1" w:styleId="a6">
    <w:name w:val="頁首 字元"/>
    <w:basedOn w:val="a0"/>
    <w:link w:val="a5"/>
    <w:uiPriority w:val="99"/>
    <w:locked/>
    <w:rsid w:val="009E29AC"/>
    <w:rPr>
      <w:rFonts w:cs="Times New Roman"/>
      <w:kern w:val="2"/>
    </w:rPr>
  </w:style>
  <w:style w:type="paragraph" w:styleId="a7">
    <w:name w:val="List Paragraph"/>
    <w:basedOn w:val="a"/>
    <w:uiPriority w:val="99"/>
    <w:qFormat/>
    <w:rsid w:val="002B4880"/>
    <w:pPr>
      <w:ind w:leftChars="200" w:left="480"/>
    </w:pPr>
  </w:style>
  <w:style w:type="paragraph" w:styleId="a8">
    <w:name w:val="Body Text Indent"/>
    <w:basedOn w:val="a"/>
    <w:link w:val="a9"/>
    <w:uiPriority w:val="99"/>
    <w:rsid w:val="005F743B"/>
    <w:pPr>
      <w:ind w:firstLineChars="54" w:firstLine="151"/>
    </w:pPr>
    <w:rPr>
      <w:rFonts w:ascii="新細明體"/>
      <w:sz w:val="28"/>
      <w:szCs w:val="20"/>
    </w:rPr>
  </w:style>
  <w:style w:type="character" w:customStyle="1" w:styleId="a9">
    <w:name w:val="本文縮排 字元"/>
    <w:basedOn w:val="a0"/>
    <w:link w:val="a8"/>
    <w:uiPriority w:val="99"/>
    <w:locked/>
    <w:rsid w:val="005F743B"/>
    <w:rPr>
      <w:rFonts w:ascii="新細明體" w:cs="Times New Roman"/>
      <w:kern w:val="2"/>
      <w:sz w:val="28"/>
    </w:rPr>
  </w:style>
  <w:style w:type="paragraph" w:styleId="22">
    <w:name w:val="Body Text Indent 2"/>
    <w:basedOn w:val="a"/>
    <w:link w:val="23"/>
    <w:uiPriority w:val="99"/>
    <w:rsid w:val="005F743B"/>
    <w:pPr>
      <w:ind w:leftChars="56" w:left="694" w:hangingChars="200" w:hanging="560"/>
    </w:pPr>
    <w:rPr>
      <w:sz w:val="28"/>
      <w:szCs w:val="20"/>
    </w:rPr>
  </w:style>
  <w:style w:type="character" w:customStyle="1" w:styleId="23">
    <w:name w:val="本文縮排 2 字元"/>
    <w:basedOn w:val="a0"/>
    <w:link w:val="22"/>
    <w:uiPriority w:val="99"/>
    <w:locked/>
    <w:rsid w:val="005F743B"/>
    <w:rPr>
      <w:rFonts w:cs="Times New Roman"/>
      <w:kern w:val="2"/>
      <w:sz w:val="28"/>
    </w:rPr>
  </w:style>
  <w:style w:type="paragraph" w:styleId="31">
    <w:name w:val="Body Text Indent 3"/>
    <w:basedOn w:val="a"/>
    <w:link w:val="32"/>
    <w:uiPriority w:val="99"/>
    <w:rsid w:val="005F743B"/>
    <w:pPr>
      <w:ind w:leftChars="63" w:left="711" w:hangingChars="200" w:hanging="560"/>
    </w:pPr>
    <w:rPr>
      <w:sz w:val="28"/>
      <w:szCs w:val="20"/>
    </w:rPr>
  </w:style>
  <w:style w:type="character" w:customStyle="1" w:styleId="32">
    <w:name w:val="本文縮排 3 字元"/>
    <w:basedOn w:val="a0"/>
    <w:link w:val="31"/>
    <w:uiPriority w:val="99"/>
    <w:locked/>
    <w:rsid w:val="005F743B"/>
    <w:rPr>
      <w:rFonts w:cs="Times New Roman"/>
      <w:kern w:val="2"/>
      <w:sz w:val="28"/>
    </w:rPr>
  </w:style>
  <w:style w:type="paragraph" w:styleId="aa">
    <w:name w:val="Body Text"/>
    <w:basedOn w:val="a"/>
    <w:link w:val="ab"/>
    <w:uiPriority w:val="99"/>
    <w:rsid w:val="005F743B"/>
    <w:pPr>
      <w:spacing w:after="120"/>
    </w:pPr>
    <w:rPr>
      <w:szCs w:val="20"/>
    </w:rPr>
  </w:style>
  <w:style w:type="character" w:customStyle="1" w:styleId="ab">
    <w:name w:val="本文 字元"/>
    <w:basedOn w:val="a0"/>
    <w:link w:val="aa"/>
    <w:uiPriority w:val="99"/>
    <w:locked/>
    <w:rsid w:val="005F743B"/>
    <w:rPr>
      <w:rFonts w:cs="Times New Roman"/>
      <w:kern w:val="2"/>
      <w:sz w:val="24"/>
    </w:rPr>
  </w:style>
  <w:style w:type="character" w:styleId="ac">
    <w:name w:val="page number"/>
    <w:basedOn w:val="a0"/>
    <w:uiPriority w:val="99"/>
    <w:rsid w:val="005F743B"/>
    <w:rPr>
      <w:rFonts w:cs="Times New Roman"/>
    </w:rPr>
  </w:style>
  <w:style w:type="paragraph" w:styleId="Web">
    <w:name w:val="Normal (Web)"/>
    <w:basedOn w:val="a"/>
    <w:uiPriority w:val="99"/>
    <w:rsid w:val="005F743B"/>
    <w:pPr>
      <w:widowControl/>
      <w:spacing w:before="100" w:beforeAutospacing="1" w:after="100" w:afterAutospacing="1"/>
    </w:pPr>
    <w:rPr>
      <w:rFonts w:ascii="Arial Unicode MS" w:eastAsia="Arial Unicode MS" w:hAnsi="Arial Unicode MS" w:cs="Arial Unicode MS"/>
      <w:kern w:val="0"/>
    </w:rPr>
  </w:style>
  <w:style w:type="paragraph" w:customStyle="1" w:styleId="ad">
    <w:name w:val="規章標題"/>
    <w:basedOn w:val="a"/>
    <w:autoRedefine/>
    <w:uiPriority w:val="99"/>
    <w:rsid w:val="005F743B"/>
    <w:pPr>
      <w:autoSpaceDE w:val="0"/>
      <w:autoSpaceDN w:val="0"/>
      <w:adjustRightInd w:val="0"/>
      <w:spacing w:line="480" w:lineRule="exact"/>
      <w:jc w:val="both"/>
      <w:textAlignment w:val="baseline"/>
    </w:pPr>
    <w:rPr>
      <w:rFonts w:ascii="標楷體" w:eastAsia="標楷體" w:hAnsi="標楷體"/>
      <w:kern w:val="0"/>
      <w:sz w:val="28"/>
      <w:szCs w:val="28"/>
    </w:rPr>
  </w:style>
  <w:style w:type="table" w:styleId="ae">
    <w:name w:val="Table Grid"/>
    <w:basedOn w:val="a1"/>
    <w:uiPriority w:val="99"/>
    <w:rsid w:val="005F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5F743B"/>
    <w:rPr>
      <w:rFonts w:ascii="Cambria" w:hAnsi="Cambria"/>
      <w:sz w:val="18"/>
      <w:szCs w:val="18"/>
    </w:rPr>
  </w:style>
  <w:style w:type="character" w:customStyle="1" w:styleId="af0">
    <w:name w:val="註解方塊文字 字元"/>
    <w:basedOn w:val="a0"/>
    <w:link w:val="af"/>
    <w:uiPriority w:val="99"/>
    <w:locked/>
    <w:rsid w:val="005F743B"/>
    <w:rPr>
      <w:rFonts w:ascii="Cambria" w:hAnsi="Cambria" w:cs="Times New Roman"/>
      <w:kern w:val="2"/>
      <w:sz w:val="18"/>
      <w:szCs w:val="18"/>
    </w:rPr>
  </w:style>
  <w:style w:type="paragraph" w:styleId="af1">
    <w:name w:val="Note Heading"/>
    <w:basedOn w:val="a"/>
    <w:next w:val="a"/>
    <w:link w:val="af2"/>
    <w:uiPriority w:val="99"/>
    <w:rsid w:val="00895BDD"/>
    <w:pPr>
      <w:jc w:val="center"/>
    </w:pPr>
    <w:rPr>
      <w:rFonts w:ascii="標楷體" w:eastAsia="標楷體" w:hAnsi="標楷體"/>
    </w:rPr>
  </w:style>
  <w:style w:type="character" w:customStyle="1" w:styleId="af2">
    <w:name w:val="註釋標題 字元"/>
    <w:basedOn w:val="a0"/>
    <w:link w:val="af1"/>
    <w:uiPriority w:val="99"/>
    <w:locked/>
    <w:rsid w:val="00895BDD"/>
    <w:rPr>
      <w:rFonts w:ascii="標楷體" w:eastAsia="標楷體" w:hAnsi="標楷體" w:cs="Times New Roman"/>
      <w:kern w:val="2"/>
      <w:sz w:val="24"/>
      <w:szCs w:val="24"/>
    </w:rPr>
  </w:style>
  <w:style w:type="paragraph" w:styleId="af3">
    <w:name w:val="Closing"/>
    <w:basedOn w:val="a"/>
    <w:link w:val="af4"/>
    <w:uiPriority w:val="99"/>
    <w:rsid w:val="00895BDD"/>
    <w:pPr>
      <w:ind w:leftChars="1800" w:left="100"/>
    </w:pPr>
    <w:rPr>
      <w:rFonts w:ascii="標楷體" w:eastAsia="標楷體" w:hAnsi="標楷體"/>
    </w:rPr>
  </w:style>
  <w:style w:type="character" w:customStyle="1" w:styleId="af4">
    <w:name w:val="結語 字元"/>
    <w:basedOn w:val="a0"/>
    <w:link w:val="af3"/>
    <w:uiPriority w:val="99"/>
    <w:locked/>
    <w:rsid w:val="00895BDD"/>
    <w:rPr>
      <w:rFonts w:ascii="標楷體" w:eastAsia="標楷體" w:hAnsi="標楷體" w:cs="Times New Roman"/>
      <w:kern w:val="2"/>
      <w:sz w:val="24"/>
      <w:szCs w:val="24"/>
    </w:rPr>
  </w:style>
  <w:style w:type="paragraph" w:customStyle="1" w:styleId="Default">
    <w:name w:val="Default"/>
    <w:rsid w:val="005B4CC2"/>
    <w:pPr>
      <w:widowControl w:val="0"/>
      <w:autoSpaceDE w:val="0"/>
      <w:autoSpaceDN w:val="0"/>
      <w:adjustRightInd w:val="0"/>
    </w:pPr>
    <w:rPr>
      <w:color w:val="000000"/>
      <w:sz w:val="24"/>
      <w:szCs w:val="24"/>
    </w:rPr>
  </w:style>
  <w:style w:type="paragraph" w:styleId="af5">
    <w:name w:val="TOC Heading"/>
    <w:basedOn w:val="1"/>
    <w:next w:val="a"/>
    <w:uiPriority w:val="39"/>
    <w:qFormat/>
    <w:rsid w:val="002E5CE0"/>
    <w:pPr>
      <w:keepLines/>
      <w:widowControl/>
      <w:spacing w:before="480" w:after="0" w:line="276" w:lineRule="auto"/>
      <w:outlineLvl w:val="9"/>
    </w:pPr>
    <w:rPr>
      <w:rFonts w:eastAsia="新細明體" w:cs="Times New Roman"/>
      <w:color w:val="365F91"/>
      <w:kern w:val="0"/>
      <w:sz w:val="28"/>
      <w:szCs w:val="28"/>
    </w:rPr>
  </w:style>
  <w:style w:type="paragraph" w:styleId="24">
    <w:name w:val="toc 2"/>
    <w:basedOn w:val="a"/>
    <w:next w:val="a"/>
    <w:autoRedefine/>
    <w:uiPriority w:val="39"/>
    <w:rsid w:val="00BA4117"/>
    <w:pPr>
      <w:tabs>
        <w:tab w:val="right" w:leader="dot" w:pos="9628"/>
      </w:tabs>
      <w:ind w:left="240"/>
    </w:pPr>
    <w:rPr>
      <w:rFonts w:ascii="Times New Roman" w:eastAsia="標楷體"/>
      <w:b/>
      <w:smallCaps/>
      <w:noProof/>
      <w:sz w:val="26"/>
      <w:szCs w:val="26"/>
    </w:rPr>
  </w:style>
  <w:style w:type="paragraph" w:styleId="11">
    <w:name w:val="toc 1"/>
    <w:basedOn w:val="a"/>
    <w:next w:val="a"/>
    <w:autoRedefine/>
    <w:uiPriority w:val="39"/>
    <w:rsid w:val="002A65AF"/>
    <w:pPr>
      <w:tabs>
        <w:tab w:val="right" w:leader="dot" w:pos="9628"/>
      </w:tabs>
      <w:jc w:val="center"/>
    </w:pPr>
    <w:rPr>
      <w:rFonts w:ascii="Times New Roman" w:eastAsia="標楷體" w:cs="Times New Roman"/>
      <w:b/>
      <w:bCs/>
      <w:caps/>
      <w:noProof/>
      <w:color w:val="auto"/>
      <w:sz w:val="28"/>
      <w:szCs w:val="26"/>
      <w:lang w:val="zh-TW"/>
    </w:rPr>
  </w:style>
  <w:style w:type="paragraph" w:styleId="33">
    <w:name w:val="toc 3"/>
    <w:basedOn w:val="a"/>
    <w:next w:val="a"/>
    <w:autoRedefine/>
    <w:uiPriority w:val="39"/>
    <w:rsid w:val="005900BA"/>
    <w:pPr>
      <w:tabs>
        <w:tab w:val="right" w:leader="dot" w:pos="9628"/>
      </w:tabs>
      <w:ind w:left="480"/>
    </w:pPr>
    <w:rPr>
      <w:rFonts w:ascii="Times New Roman" w:eastAsia="標楷體"/>
      <w:iCs/>
      <w:noProof/>
      <w:sz w:val="26"/>
      <w:szCs w:val="28"/>
    </w:rPr>
  </w:style>
  <w:style w:type="paragraph" w:styleId="4">
    <w:name w:val="toc 4"/>
    <w:basedOn w:val="a"/>
    <w:next w:val="a"/>
    <w:autoRedefine/>
    <w:uiPriority w:val="99"/>
    <w:rsid w:val="002E5CE0"/>
    <w:pPr>
      <w:ind w:left="720"/>
    </w:pPr>
    <w:rPr>
      <w:rFonts w:asciiTheme="minorHAnsi" w:hAnsiTheme="minorHAnsi"/>
      <w:sz w:val="18"/>
      <w:szCs w:val="18"/>
    </w:rPr>
  </w:style>
  <w:style w:type="paragraph" w:styleId="5">
    <w:name w:val="toc 5"/>
    <w:basedOn w:val="a"/>
    <w:next w:val="a"/>
    <w:autoRedefine/>
    <w:uiPriority w:val="99"/>
    <w:rsid w:val="002E5CE0"/>
    <w:pPr>
      <w:ind w:left="960"/>
    </w:pPr>
    <w:rPr>
      <w:rFonts w:asciiTheme="minorHAnsi" w:hAnsiTheme="minorHAnsi"/>
      <w:sz w:val="18"/>
      <w:szCs w:val="18"/>
    </w:rPr>
  </w:style>
  <w:style w:type="paragraph" w:styleId="6">
    <w:name w:val="toc 6"/>
    <w:basedOn w:val="a"/>
    <w:next w:val="a"/>
    <w:autoRedefine/>
    <w:uiPriority w:val="99"/>
    <w:rsid w:val="002E5CE0"/>
    <w:pPr>
      <w:ind w:left="1200"/>
    </w:pPr>
    <w:rPr>
      <w:rFonts w:asciiTheme="minorHAnsi" w:hAnsiTheme="minorHAnsi"/>
      <w:sz w:val="18"/>
      <w:szCs w:val="18"/>
    </w:rPr>
  </w:style>
  <w:style w:type="paragraph" w:styleId="7">
    <w:name w:val="toc 7"/>
    <w:basedOn w:val="a"/>
    <w:next w:val="a"/>
    <w:autoRedefine/>
    <w:uiPriority w:val="99"/>
    <w:rsid w:val="002E5CE0"/>
    <w:pPr>
      <w:ind w:left="1440"/>
    </w:pPr>
    <w:rPr>
      <w:rFonts w:asciiTheme="minorHAnsi" w:hAnsiTheme="minorHAnsi"/>
      <w:sz w:val="18"/>
      <w:szCs w:val="18"/>
    </w:rPr>
  </w:style>
  <w:style w:type="paragraph" w:styleId="8">
    <w:name w:val="toc 8"/>
    <w:basedOn w:val="a"/>
    <w:next w:val="a"/>
    <w:autoRedefine/>
    <w:uiPriority w:val="99"/>
    <w:rsid w:val="002E5CE0"/>
    <w:pPr>
      <w:ind w:left="1680"/>
    </w:pPr>
    <w:rPr>
      <w:rFonts w:asciiTheme="minorHAnsi" w:hAnsiTheme="minorHAnsi"/>
      <w:sz w:val="18"/>
      <w:szCs w:val="18"/>
    </w:rPr>
  </w:style>
  <w:style w:type="paragraph" w:styleId="9">
    <w:name w:val="toc 9"/>
    <w:basedOn w:val="a"/>
    <w:next w:val="a"/>
    <w:autoRedefine/>
    <w:uiPriority w:val="99"/>
    <w:rsid w:val="002E5CE0"/>
    <w:pPr>
      <w:ind w:left="1920"/>
    </w:pPr>
    <w:rPr>
      <w:rFonts w:asciiTheme="minorHAnsi" w:hAnsiTheme="minorHAnsi"/>
      <w:sz w:val="18"/>
      <w:szCs w:val="18"/>
    </w:rPr>
  </w:style>
  <w:style w:type="character" w:styleId="af6">
    <w:name w:val="Hyperlink"/>
    <w:basedOn w:val="a0"/>
    <w:uiPriority w:val="99"/>
    <w:rsid w:val="002E5CE0"/>
    <w:rPr>
      <w:rFonts w:cs="Times New Roman"/>
      <w:color w:val="0000FF"/>
      <w:u w:val="single"/>
    </w:rPr>
  </w:style>
  <w:style w:type="numbering" w:customStyle="1" w:styleId="2">
    <w:name w:val="樣式2"/>
    <w:rsid w:val="004F42E5"/>
    <w:pPr>
      <w:numPr>
        <w:numId w:val="1"/>
      </w:numPr>
    </w:pPr>
  </w:style>
  <w:style w:type="character" w:styleId="af7">
    <w:name w:val="Strong"/>
    <w:basedOn w:val="a0"/>
    <w:uiPriority w:val="22"/>
    <w:qFormat/>
    <w:locked/>
    <w:rsid w:val="002D308E"/>
    <w:rPr>
      <w:b/>
      <w:bCs/>
    </w:rPr>
  </w:style>
  <w:style w:type="paragraph" w:customStyle="1" w:styleId="xmsolistparagraph">
    <w:name w:val="x_msolistparagraph"/>
    <w:basedOn w:val="a"/>
    <w:rsid w:val="00123010"/>
    <w:pPr>
      <w:widowControl/>
      <w:spacing w:before="100" w:beforeAutospacing="1" w:after="100" w:afterAutospacing="1"/>
    </w:pPr>
    <w:rPr>
      <w:rFonts w:ascii="新細明體" w:eastAsia="新細明體" w:hAnsi="新細明體" w:cs="新細明體"/>
      <w:kern w:val="0"/>
    </w:rPr>
  </w:style>
  <w:style w:type="paragraph" w:customStyle="1" w:styleId="12">
    <w:name w:val="清單段落1"/>
    <w:basedOn w:val="a"/>
    <w:rsid w:val="004B4C63"/>
    <w:pPr>
      <w:ind w:leftChars="200" w:left="480"/>
    </w:pPr>
  </w:style>
  <w:style w:type="paragraph" w:styleId="af8">
    <w:name w:val="Title"/>
    <w:basedOn w:val="a"/>
    <w:next w:val="a"/>
    <w:link w:val="af9"/>
    <w:uiPriority w:val="10"/>
    <w:qFormat/>
    <w:locked/>
    <w:rsid w:val="003B0CDA"/>
    <w:pPr>
      <w:spacing w:before="240" w:after="60"/>
      <w:jc w:val="center"/>
      <w:outlineLvl w:val="0"/>
    </w:pPr>
    <w:rPr>
      <w:rFonts w:asciiTheme="majorHAnsi" w:eastAsiaTheme="majorEastAsia" w:hAnsiTheme="majorHAnsi" w:cstheme="majorBidi"/>
      <w:b/>
      <w:bCs/>
      <w:sz w:val="32"/>
      <w:szCs w:val="32"/>
    </w:rPr>
  </w:style>
  <w:style w:type="character" w:customStyle="1" w:styleId="af9">
    <w:name w:val="標題 字元"/>
    <w:basedOn w:val="a0"/>
    <w:link w:val="af8"/>
    <w:uiPriority w:val="10"/>
    <w:rsid w:val="003B0CDA"/>
    <w:rPr>
      <w:rFonts w:asciiTheme="majorHAnsi" w:eastAsiaTheme="majorEastAsia" w:hAnsiTheme="majorHAnsi" w:cstheme="majorBidi"/>
      <w:b/>
      <w:bCs/>
      <w:color w:val="000000"/>
      <w:kern w:val="2"/>
      <w:sz w:val="32"/>
      <w:szCs w:val="32"/>
    </w:rPr>
  </w:style>
  <w:style w:type="paragraph" w:customStyle="1" w:styleId="1title">
    <w:name w:val="1.title"/>
    <w:basedOn w:val="af8"/>
    <w:link w:val="1title0"/>
    <w:autoRedefine/>
    <w:qFormat/>
    <w:rsid w:val="00C41D20"/>
    <w:pPr>
      <w:spacing w:before="120" w:after="120" w:line="320" w:lineRule="exact"/>
      <w:ind w:left="283" w:hangingChars="101" w:hanging="283"/>
      <w:jc w:val="left"/>
      <w:outlineLvl w:val="1"/>
    </w:pPr>
    <w:rPr>
      <w:rFonts w:ascii="Times New Roman" w:eastAsia="標楷體" w:hAnsi="Times New Roman"/>
      <w:sz w:val="28"/>
    </w:rPr>
  </w:style>
  <w:style w:type="paragraph" w:customStyle="1" w:styleId="title">
    <w:name w:val="壹、title"/>
    <w:basedOn w:val="1"/>
    <w:link w:val="title0"/>
    <w:qFormat/>
    <w:rsid w:val="00E06934"/>
    <w:pPr>
      <w:spacing w:before="0" w:after="0" w:line="240" w:lineRule="auto"/>
    </w:pPr>
    <w:rPr>
      <w:rFonts w:ascii="標楷體" w:eastAsia="標楷體" w:hAnsi="標楷體"/>
      <w:color w:val="auto"/>
      <w:sz w:val="36"/>
      <w:szCs w:val="36"/>
    </w:rPr>
  </w:style>
  <w:style w:type="character" w:customStyle="1" w:styleId="1title0">
    <w:name w:val="1.title 字元"/>
    <w:basedOn w:val="af9"/>
    <w:link w:val="1title"/>
    <w:rsid w:val="00C41D20"/>
    <w:rPr>
      <w:rFonts w:ascii="Times New Roman" w:eastAsia="標楷體" w:hAnsiTheme="majorHAnsi" w:cstheme="majorBidi"/>
      <w:b/>
      <w:bCs/>
      <w:color w:val="000000"/>
      <w:kern w:val="2"/>
      <w:sz w:val="28"/>
      <w:szCs w:val="32"/>
    </w:rPr>
  </w:style>
  <w:style w:type="paragraph" w:customStyle="1" w:styleId="title1">
    <w:name w:val="一、title"/>
    <w:basedOn w:val="20"/>
    <w:link w:val="title2"/>
    <w:autoRedefine/>
    <w:qFormat/>
    <w:rsid w:val="00CD5A20"/>
    <w:pPr>
      <w:spacing w:afterLines="50" w:after="180" w:line="360" w:lineRule="exact"/>
    </w:pPr>
    <w:rPr>
      <w:rFonts w:ascii="標楷體" w:eastAsia="標楷體" w:hAnsi="標楷體"/>
      <w:color w:val="0000FF"/>
      <w:sz w:val="32"/>
      <w:szCs w:val="32"/>
    </w:rPr>
  </w:style>
  <w:style w:type="character" w:customStyle="1" w:styleId="title0">
    <w:name w:val="壹、title 字元"/>
    <w:basedOn w:val="10"/>
    <w:link w:val="title"/>
    <w:rsid w:val="00E06934"/>
    <w:rPr>
      <w:rFonts w:ascii="標楷體" w:eastAsia="標楷體" w:hAnsi="標楷體" w:cs="Times New Roman"/>
      <w:b/>
      <w:bCs/>
      <w:kern w:val="52"/>
      <w:sz w:val="36"/>
      <w:szCs w:val="36"/>
    </w:rPr>
  </w:style>
  <w:style w:type="character" w:customStyle="1" w:styleId="title2">
    <w:name w:val="一、title 字元"/>
    <w:basedOn w:val="21"/>
    <w:link w:val="title1"/>
    <w:rsid w:val="00CD5A20"/>
    <w:rPr>
      <w:rFonts w:ascii="標楷體" w:eastAsia="標楷體" w:hAnsi="標楷體" w:cs="Times New Roman"/>
      <w:b/>
      <w:bCs/>
      <w:color w:val="0000FF"/>
      <w:kern w:val="2"/>
      <w:sz w:val="32"/>
      <w:szCs w:val="32"/>
    </w:rPr>
  </w:style>
  <w:style w:type="character" w:styleId="afa">
    <w:name w:val="annotation reference"/>
    <w:basedOn w:val="a0"/>
    <w:uiPriority w:val="99"/>
    <w:semiHidden/>
    <w:unhideWhenUsed/>
    <w:rsid w:val="003B14A4"/>
    <w:rPr>
      <w:sz w:val="18"/>
      <w:szCs w:val="18"/>
    </w:rPr>
  </w:style>
  <w:style w:type="paragraph" w:styleId="afb">
    <w:name w:val="annotation text"/>
    <w:basedOn w:val="a"/>
    <w:link w:val="afc"/>
    <w:uiPriority w:val="99"/>
    <w:semiHidden/>
    <w:unhideWhenUsed/>
    <w:rsid w:val="003B14A4"/>
  </w:style>
  <w:style w:type="character" w:customStyle="1" w:styleId="afc">
    <w:name w:val="註解文字 字元"/>
    <w:basedOn w:val="a0"/>
    <w:link w:val="afb"/>
    <w:uiPriority w:val="99"/>
    <w:semiHidden/>
    <w:rsid w:val="003B14A4"/>
    <w:rPr>
      <w:color w:val="000000"/>
      <w:kern w:val="2"/>
      <w:sz w:val="24"/>
      <w:szCs w:val="24"/>
    </w:rPr>
  </w:style>
  <w:style w:type="paragraph" w:styleId="afd">
    <w:name w:val="annotation subject"/>
    <w:basedOn w:val="afb"/>
    <w:next w:val="afb"/>
    <w:link w:val="afe"/>
    <w:uiPriority w:val="99"/>
    <w:semiHidden/>
    <w:unhideWhenUsed/>
    <w:rsid w:val="003B14A4"/>
    <w:rPr>
      <w:b/>
      <w:bCs/>
    </w:rPr>
  </w:style>
  <w:style w:type="character" w:customStyle="1" w:styleId="afe">
    <w:name w:val="註解主旨 字元"/>
    <w:basedOn w:val="afc"/>
    <w:link w:val="afd"/>
    <w:uiPriority w:val="99"/>
    <w:semiHidden/>
    <w:rsid w:val="003B14A4"/>
    <w:rPr>
      <w:b/>
      <w:bCs/>
      <w:color w:val="000000"/>
      <w:kern w:val="2"/>
      <w:sz w:val="24"/>
      <w:szCs w:val="24"/>
    </w:rPr>
  </w:style>
  <w:style w:type="paragraph" w:customStyle="1" w:styleId="TableParagraph">
    <w:name w:val="Table Paragraph"/>
    <w:basedOn w:val="a"/>
    <w:uiPriority w:val="1"/>
    <w:qFormat/>
    <w:rsid w:val="008B089B"/>
    <w:pPr>
      <w:autoSpaceDE w:val="0"/>
      <w:autoSpaceDN w:val="0"/>
    </w:pPr>
    <w:rPr>
      <w:rFonts w:ascii="SimSun" w:eastAsia="SimSun" w:hAnsi="SimSun" w:cs="SimSun"/>
      <w:color w:val="auto"/>
      <w:kern w:val="0"/>
      <w:sz w:val="22"/>
      <w:szCs w:val="22"/>
    </w:rPr>
  </w:style>
  <w:style w:type="paragraph" w:customStyle="1" w:styleId="25">
    <w:name w:val="清單段落2"/>
    <w:basedOn w:val="a"/>
    <w:rsid w:val="001065F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196486">
      <w:bodyDiv w:val="1"/>
      <w:marLeft w:val="0"/>
      <w:marRight w:val="0"/>
      <w:marTop w:val="0"/>
      <w:marBottom w:val="0"/>
      <w:divBdr>
        <w:top w:val="none" w:sz="0" w:space="0" w:color="auto"/>
        <w:left w:val="none" w:sz="0" w:space="0" w:color="auto"/>
        <w:bottom w:val="none" w:sz="0" w:space="0" w:color="auto"/>
        <w:right w:val="none" w:sz="0" w:space="0" w:color="auto"/>
      </w:divBdr>
      <w:divsChild>
        <w:div w:id="209541302">
          <w:marLeft w:val="0"/>
          <w:marRight w:val="0"/>
          <w:marTop w:val="0"/>
          <w:marBottom w:val="0"/>
          <w:divBdr>
            <w:top w:val="none" w:sz="0" w:space="0" w:color="auto"/>
            <w:left w:val="none" w:sz="0" w:space="0" w:color="auto"/>
            <w:bottom w:val="none" w:sz="0" w:space="0" w:color="auto"/>
            <w:right w:val="none" w:sz="0" w:space="0" w:color="auto"/>
          </w:divBdr>
          <w:divsChild>
            <w:div w:id="11651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6DC70-181A-4E2C-AE55-98B4AED9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828</Words>
  <Characters>4726</Characters>
  <Application>Microsoft Office Word</Application>
  <DocSecurity>0</DocSecurity>
  <Lines>39</Lines>
  <Paragraphs>11</Paragraphs>
  <ScaleCrop>false</ScaleCrop>
  <Company>SYNNEX</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2</cp:revision>
  <cp:lastPrinted>2022-09-29T00:51:00Z</cp:lastPrinted>
  <dcterms:created xsi:type="dcterms:W3CDTF">2022-10-03T03:17:00Z</dcterms:created>
  <dcterms:modified xsi:type="dcterms:W3CDTF">2022-10-03T03:17:00Z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8ea76ec591f99ba4ce6722ab41c1c98d6005d6e017f6dd262c72bda25bccae47</vt:lpwstr>
  </property>
</Properties>
</file>